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BC" w:rsidRPr="0074276B" w:rsidRDefault="00D71FBC" w:rsidP="00D71FBC">
      <w:pPr>
        <w:pStyle w:val="a8"/>
        <w:jc w:val="left"/>
        <w:outlineLvl w:val="0"/>
        <w:rPr>
          <w:b/>
          <w:szCs w:val="32"/>
        </w:rPr>
      </w:pPr>
    </w:p>
    <w:p w:rsidR="00A67955" w:rsidRPr="0074276B" w:rsidRDefault="00A67955" w:rsidP="00A67955">
      <w:pPr>
        <w:pStyle w:val="a8"/>
        <w:outlineLvl w:val="0"/>
        <w:rPr>
          <w:b/>
          <w:szCs w:val="32"/>
        </w:rPr>
      </w:pPr>
      <w:r w:rsidRPr="0074276B">
        <w:rPr>
          <w:b/>
          <w:noProof/>
          <w:szCs w:val="32"/>
        </w:rPr>
        <w:drawing>
          <wp:anchor distT="0" distB="0" distL="114300" distR="114300" simplePos="0" relativeHeight="251657216" behindDoc="0" locked="0" layoutInCell="1" allowOverlap="1" wp14:anchorId="7050C814" wp14:editId="66189B7A">
            <wp:simplePos x="0" y="0"/>
            <wp:positionH relativeFrom="column">
              <wp:posOffset>5998210</wp:posOffset>
            </wp:positionH>
            <wp:positionV relativeFrom="paragraph">
              <wp:posOffset>-51435</wp:posOffset>
            </wp:positionV>
            <wp:extent cx="1102995" cy="1097280"/>
            <wp:effectExtent l="19050" t="0" r="1905" b="0"/>
            <wp:wrapThrough wrapText="bothSides">
              <wp:wrapPolygon edited="0">
                <wp:start x="-373" y="0"/>
                <wp:lineTo x="-373" y="21375"/>
                <wp:lineTo x="21637" y="21375"/>
                <wp:lineTo x="21637" y="0"/>
                <wp:lineTo x="-373" y="0"/>
              </wp:wrapPolygon>
            </wp:wrapThrough>
            <wp:docPr id="3" name="Рисунок 3" descr="E: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Меда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76B">
        <w:rPr>
          <w:b/>
          <w:noProof/>
          <w:szCs w:val="32"/>
        </w:rPr>
        <w:drawing>
          <wp:anchor distT="0" distB="0" distL="114300" distR="114300" simplePos="0" relativeHeight="251656192" behindDoc="0" locked="0" layoutInCell="1" allowOverlap="1" wp14:anchorId="59118D08" wp14:editId="115C5376">
            <wp:simplePos x="0" y="0"/>
            <wp:positionH relativeFrom="column">
              <wp:posOffset>-251460</wp:posOffset>
            </wp:positionH>
            <wp:positionV relativeFrom="paragraph">
              <wp:posOffset>-87630</wp:posOffset>
            </wp:positionV>
            <wp:extent cx="1499870" cy="1447800"/>
            <wp:effectExtent l="19050" t="0" r="5080" b="0"/>
            <wp:wrapThrough wrapText="bothSides">
              <wp:wrapPolygon edited="0">
                <wp:start x="-274" y="0"/>
                <wp:lineTo x="-274" y="21316"/>
                <wp:lineTo x="21673" y="21316"/>
                <wp:lineTo x="21673" y="0"/>
                <wp:lineTo x="-27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76B">
        <w:rPr>
          <w:b/>
          <w:szCs w:val="32"/>
        </w:rPr>
        <w:t xml:space="preserve">Частное образовательное учреждение                                             </w:t>
      </w:r>
      <w:proofErr w:type="gramStart"/>
      <w:r w:rsidRPr="0074276B">
        <w:rPr>
          <w:b/>
          <w:szCs w:val="32"/>
        </w:rPr>
        <w:t>дополнительного</w:t>
      </w:r>
      <w:proofErr w:type="gramEnd"/>
      <w:r w:rsidRPr="0074276B">
        <w:rPr>
          <w:b/>
          <w:szCs w:val="32"/>
        </w:rPr>
        <w:t xml:space="preserve"> профессионального</w:t>
      </w:r>
    </w:p>
    <w:p w:rsidR="00A67955" w:rsidRPr="0074276B" w:rsidRDefault="00A67955" w:rsidP="00A67955">
      <w:pPr>
        <w:pStyle w:val="a8"/>
        <w:outlineLvl w:val="0"/>
        <w:rPr>
          <w:b/>
          <w:szCs w:val="32"/>
        </w:rPr>
      </w:pPr>
      <w:r w:rsidRPr="0074276B">
        <w:rPr>
          <w:b/>
          <w:szCs w:val="32"/>
        </w:rPr>
        <w:t>образования</w:t>
      </w:r>
    </w:p>
    <w:p w:rsidR="00A67955" w:rsidRPr="0074276B" w:rsidRDefault="00A67955" w:rsidP="00A67955">
      <w:pPr>
        <w:pStyle w:val="a8"/>
        <w:ind w:hanging="426"/>
        <w:outlineLvl w:val="0"/>
        <w:rPr>
          <w:b/>
          <w:szCs w:val="32"/>
        </w:rPr>
      </w:pPr>
      <w:r w:rsidRPr="0074276B">
        <w:rPr>
          <w:b/>
          <w:szCs w:val="32"/>
        </w:rPr>
        <w:t>«Учебный центр «РЕСУРС»</w:t>
      </w:r>
    </w:p>
    <w:p w:rsidR="00A67955" w:rsidRPr="0074276B" w:rsidRDefault="00EA6877" w:rsidP="00A67955">
      <w:pPr>
        <w:pStyle w:val="a8"/>
        <w:ind w:hanging="426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55pt;margin-top:12.85pt;width:363.05pt;height:.05pt;z-index:251658240" o:connectortype="straight" strokecolor="#7f7f7f" strokeweight="1.5pt"/>
        </w:pict>
      </w:r>
    </w:p>
    <w:p w:rsidR="0079737F" w:rsidRPr="0074276B" w:rsidRDefault="0079737F" w:rsidP="0079737F">
      <w:pPr>
        <w:pStyle w:val="a8"/>
        <w:ind w:left="425" w:hanging="709"/>
        <w:jc w:val="left"/>
        <w:outlineLvl w:val="0"/>
        <w:rPr>
          <w:sz w:val="18"/>
          <w:szCs w:val="18"/>
        </w:rPr>
      </w:pPr>
      <w:r w:rsidRPr="0074276B">
        <w:rPr>
          <w:sz w:val="18"/>
          <w:szCs w:val="18"/>
        </w:rPr>
        <w:t>4413865 Саратовская обл. г. Балаково ул. Ленина, д.23, ИНН 6439999750 ,КПП 643901001</w:t>
      </w:r>
    </w:p>
    <w:p w:rsidR="0079737F" w:rsidRPr="0074276B" w:rsidRDefault="0079737F" w:rsidP="0079737F">
      <w:pPr>
        <w:spacing w:after="0" w:line="240" w:lineRule="auto"/>
        <w:ind w:right="-79"/>
        <w:rPr>
          <w:rFonts w:ascii="Times New Roman" w:hAnsi="Times New Roman" w:cs="Times New Roman"/>
          <w:sz w:val="18"/>
          <w:szCs w:val="18"/>
        </w:rPr>
      </w:pPr>
      <w:proofErr w:type="gramStart"/>
      <w:r w:rsidRPr="0074276B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74276B">
        <w:rPr>
          <w:rFonts w:ascii="Times New Roman" w:hAnsi="Times New Roman" w:cs="Times New Roman"/>
          <w:sz w:val="18"/>
          <w:szCs w:val="18"/>
        </w:rPr>
        <w:t>/с 40703810456000003419   Поволжский Банк ПАО Сбербанк г. Самара</w:t>
      </w:r>
    </w:p>
    <w:p w:rsidR="0079737F" w:rsidRPr="0074276B" w:rsidRDefault="0079737F" w:rsidP="0079737F">
      <w:pPr>
        <w:spacing w:after="0" w:line="240" w:lineRule="auto"/>
        <w:ind w:right="-79"/>
        <w:rPr>
          <w:rFonts w:ascii="Times New Roman" w:hAnsi="Times New Roman" w:cs="Times New Roman"/>
          <w:sz w:val="18"/>
          <w:szCs w:val="18"/>
        </w:rPr>
      </w:pPr>
      <w:r w:rsidRPr="0074276B">
        <w:rPr>
          <w:rFonts w:ascii="Times New Roman" w:hAnsi="Times New Roman" w:cs="Times New Roman"/>
          <w:sz w:val="18"/>
          <w:szCs w:val="18"/>
        </w:rPr>
        <w:t xml:space="preserve">                                                Саратовское отделение №8622 ПАО Сбербанк БИК 043601607       </w:t>
      </w:r>
      <w:proofErr w:type="gramStart"/>
      <w:r w:rsidRPr="0074276B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4276B">
        <w:rPr>
          <w:rFonts w:ascii="Times New Roman" w:hAnsi="Times New Roman" w:cs="Times New Roman"/>
          <w:sz w:val="18"/>
          <w:szCs w:val="18"/>
        </w:rPr>
        <w:t>/с 30101810200000000607</w:t>
      </w:r>
    </w:p>
    <w:p w:rsidR="0079737F" w:rsidRPr="0074276B" w:rsidRDefault="0079737F" w:rsidP="007973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276B">
        <w:rPr>
          <w:rFonts w:ascii="Times New Roman" w:hAnsi="Times New Roman" w:cs="Times New Roman"/>
          <w:sz w:val="18"/>
          <w:szCs w:val="18"/>
        </w:rPr>
        <w:t xml:space="preserve">                                                 ОКОПФ 20906 ОКПО 24430142 ОГРН 1136400003541 ОКВЭД 85.23  85.42 ОКФС 16</w:t>
      </w:r>
    </w:p>
    <w:p w:rsidR="00670434" w:rsidRPr="0074276B" w:rsidRDefault="007768D5" w:rsidP="00670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(факс): </w:t>
      </w:r>
      <w:bookmarkStart w:id="0" w:name="_GoBack"/>
      <w:bookmarkEnd w:id="0"/>
      <w:r w:rsidR="00AD61D2" w:rsidRPr="0074276B">
        <w:rPr>
          <w:rFonts w:ascii="Times New Roman" w:hAnsi="Times New Roman" w:cs="Times New Roman"/>
          <w:b/>
          <w:sz w:val="24"/>
          <w:szCs w:val="24"/>
        </w:rPr>
        <w:t>(8453)</w:t>
      </w:r>
      <w:r w:rsidR="00670434" w:rsidRPr="0074276B">
        <w:rPr>
          <w:rFonts w:ascii="Times New Roman" w:hAnsi="Times New Roman" w:cs="Times New Roman"/>
          <w:b/>
          <w:sz w:val="24"/>
          <w:szCs w:val="24"/>
        </w:rPr>
        <w:t xml:space="preserve">35-82-55 </w:t>
      </w:r>
      <w:proofErr w:type="spellStart"/>
      <w:r w:rsidR="00670434" w:rsidRPr="007427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resursprosveshenie</w:t>
      </w:r>
      <w:proofErr w:type="spellEnd"/>
      <w:r w:rsidR="00670434" w:rsidRPr="007427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</w:t>
      </w:r>
      <w:r w:rsidR="00670434" w:rsidRPr="007427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="00670434" w:rsidRPr="007427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spellStart"/>
      <w:r w:rsidR="00670434" w:rsidRPr="0074276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A67955" w:rsidRPr="0074276B" w:rsidRDefault="00EA6877" w:rsidP="00A6795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32" style="position:absolute;margin-left:-5.25pt;margin-top:1.75pt;width:566.3pt;height:0;z-index:251659264" o:connectortype="straight" strokecolor="#7f7f7f" strokeweight="1.5pt"/>
        </w:pict>
      </w:r>
      <w:r w:rsidR="00A67955" w:rsidRPr="0074276B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A67955" w:rsidRPr="0074276B" w:rsidRDefault="00A67955" w:rsidP="00A6795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67955" w:rsidRPr="0074276B" w:rsidRDefault="00A67955" w:rsidP="00A679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276B"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</w:t>
      </w:r>
      <w:r w:rsidRPr="0074276B">
        <w:rPr>
          <w:rFonts w:ascii="Times New Roman" w:hAnsi="Times New Roman" w:cs="Times New Roman"/>
          <w:sz w:val="18"/>
          <w:szCs w:val="18"/>
        </w:rPr>
        <w:t xml:space="preserve"> </w:t>
      </w:r>
      <w:r w:rsidRPr="007427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Лицензия:</w:t>
      </w:r>
      <w:r w:rsidRPr="00742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427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 64Л01  № 0001173 от 27 августа 2014</w:t>
      </w:r>
      <w:r w:rsidR="007768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г., </w:t>
      </w:r>
      <w:r w:rsidRPr="0074276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выдана Министерством образования Саратовской области бессрочно</w:t>
      </w:r>
    </w:p>
    <w:p w:rsidR="00670434" w:rsidRPr="0074276B" w:rsidRDefault="00670434" w:rsidP="00F3106C">
      <w:pPr>
        <w:pStyle w:val="a8"/>
        <w:ind w:left="425" w:firstLine="283"/>
        <w:outlineLvl w:val="0"/>
        <w:rPr>
          <w:b/>
          <w:szCs w:val="32"/>
        </w:rPr>
      </w:pPr>
    </w:p>
    <w:p w:rsidR="00A030FA" w:rsidRPr="0074276B" w:rsidRDefault="00A030FA" w:rsidP="00F3106C">
      <w:pPr>
        <w:pStyle w:val="a8"/>
        <w:ind w:left="425" w:firstLine="283"/>
        <w:outlineLvl w:val="0"/>
        <w:rPr>
          <w:b/>
          <w:szCs w:val="32"/>
        </w:rPr>
      </w:pPr>
    </w:p>
    <w:p w:rsidR="008555C8" w:rsidRPr="0074276B" w:rsidRDefault="00A67955" w:rsidP="008555C8">
      <w:pPr>
        <w:pStyle w:val="a8"/>
        <w:ind w:left="425" w:firstLine="283"/>
        <w:outlineLvl w:val="0"/>
        <w:rPr>
          <w:b/>
          <w:szCs w:val="32"/>
        </w:rPr>
      </w:pPr>
      <w:r w:rsidRPr="0074276B">
        <w:rPr>
          <w:b/>
          <w:szCs w:val="32"/>
        </w:rPr>
        <w:t>Прайс</w:t>
      </w:r>
      <w:r w:rsidR="008555C8" w:rsidRPr="0074276B">
        <w:rPr>
          <w:b/>
          <w:szCs w:val="32"/>
        </w:rPr>
        <w:t xml:space="preserve"> </w:t>
      </w:r>
    </w:p>
    <w:p w:rsidR="00F3106C" w:rsidRPr="0074276B" w:rsidRDefault="008555C8" w:rsidP="008555C8">
      <w:pPr>
        <w:pStyle w:val="a8"/>
        <w:ind w:left="425" w:firstLine="283"/>
        <w:outlineLvl w:val="0"/>
        <w:rPr>
          <w:b/>
          <w:szCs w:val="32"/>
        </w:rPr>
      </w:pPr>
      <w:r w:rsidRPr="0074276B">
        <w:rPr>
          <w:b/>
          <w:szCs w:val="32"/>
        </w:rPr>
        <w:t xml:space="preserve">на образовательные услуги </w:t>
      </w:r>
    </w:p>
    <w:p w:rsidR="00AC18CE" w:rsidRPr="0074276B" w:rsidRDefault="00AC18CE" w:rsidP="00F310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1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9"/>
        <w:gridCol w:w="36"/>
        <w:gridCol w:w="6852"/>
        <w:gridCol w:w="50"/>
        <w:gridCol w:w="1793"/>
        <w:gridCol w:w="283"/>
        <w:gridCol w:w="1344"/>
      </w:tblGrid>
      <w:tr w:rsidR="00036DA7" w:rsidRPr="0074276B" w:rsidTr="003542F9">
        <w:trPr>
          <w:trHeight w:val="592"/>
        </w:trPr>
        <w:tc>
          <w:tcPr>
            <w:tcW w:w="909" w:type="dxa"/>
          </w:tcPr>
          <w:p w:rsidR="00F3106C" w:rsidRPr="0074276B" w:rsidRDefault="00F3106C" w:rsidP="00927F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7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106C" w:rsidRPr="0074276B" w:rsidRDefault="00F3106C" w:rsidP="00927F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27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27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38" w:type="dxa"/>
            <w:gridSpan w:val="3"/>
          </w:tcPr>
          <w:p w:rsidR="00F3106C" w:rsidRPr="0074276B" w:rsidRDefault="00F3106C" w:rsidP="00927F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7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Наименование программы</w:t>
            </w:r>
          </w:p>
        </w:tc>
        <w:tc>
          <w:tcPr>
            <w:tcW w:w="2076" w:type="dxa"/>
            <w:gridSpan w:val="2"/>
          </w:tcPr>
          <w:p w:rsidR="004700C4" w:rsidRPr="0074276B" w:rsidRDefault="004700C4" w:rsidP="00927F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76B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  <w:p w:rsidR="004700C4" w:rsidRPr="0074276B" w:rsidRDefault="004700C4" w:rsidP="00470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76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4700C4" w:rsidRPr="0074276B" w:rsidRDefault="004700C4" w:rsidP="00927F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</w:tcPr>
          <w:p w:rsidR="00F3106C" w:rsidRPr="0074276B" w:rsidRDefault="00F3106C" w:rsidP="00927F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276B">
              <w:rPr>
                <w:rFonts w:ascii="Times New Roman" w:hAnsi="Times New Roman"/>
                <w:b/>
              </w:rPr>
              <w:t>Стоимость</w:t>
            </w:r>
          </w:p>
          <w:p w:rsidR="00F3106C" w:rsidRPr="0074276B" w:rsidRDefault="00F3106C" w:rsidP="00927F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4276B">
              <w:rPr>
                <w:rFonts w:ascii="Times New Roman" w:hAnsi="Times New Roman"/>
                <w:b/>
              </w:rPr>
              <w:t>обучения</w:t>
            </w:r>
          </w:p>
        </w:tc>
      </w:tr>
      <w:tr w:rsidR="00036DA7" w:rsidRPr="0074276B" w:rsidTr="003542F9">
        <w:trPr>
          <w:trHeight w:val="333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A44390" w:rsidRPr="0074276B" w:rsidRDefault="00A44390" w:rsidP="00B5522F">
            <w:pPr>
              <w:pStyle w:val="a4"/>
              <w:rPr>
                <w:i/>
                <w:iCs/>
                <w:sz w:val="20"/>
                <w:szCs w:val="20"/>
              </w:rPr>
            </w:pPr>
          </w:p>
          <w:p w:rsidR="00F3106C" w:rsidRPr="0074276B" w:rsidRDefault="00D12C59" w:rsidP="00B5522F">
            <w:pPr>
              <w:pStyle w:val="a4"/>
              <w:rPr>
                <w:b w:val="0"/>
                <w:i/>
                <w:sz w:val="24"/>
              </w:rPr>
            </w:pPr>
            <w:r w:rsidRPr="0074276B">
              <w:rPr>
                <w:i/>
                <w:iCs/>
                <w:sz w:val="24"/>
              </w:rPr>
              <w:t>ПРОФЕССИОНАЛЬНАЯ ПЕРЕПОДГОТОВКА</w:t>
            </w:r>
            <w:r w:rsidR="00A44390" w:rsidRPr="0074276B">
              <w:rPr>
                <w:i/>
                <w:iCs/>
                <w:sz w:val="24"/>
              </w:rPr>
              <w:t xml:space="preserve"> </w:t>
            </w:r>
            <w:r w:rsidR="00084E32" w:rsidRPr="0074276B">
              <w:rPr>
                <w:i/>
                <w:iCs/>
                <w:sz w:val="24"/>
              </w:rPr>
              <w:t xml:space="preserve">– </w:t>
            </w:r>
            <w:r w:rsidR="00A44390" w:rsidRPr="0074276B">
              <w:rPr>
                <w:i/>
                <w:iCs/>
                <w:sz w:val="24"/>
              </w:rPr>
              <w:t>ОБРАЗОВАНИЕ</w:t>
            </w:r>
          </w:p>
        </w:tc>
      </w:tr>
      <w:tr w:rsidR="00036DA7" w:rsidRPr="0074276B" w:rsidTr="003542F9">
        <w:trPr>
          <w:trHeight w:val="358"/>
        </w:trPr>
        <w:tc>
          <w:tcPr>
            <w:tcW w:w="909" w:type="dxa"/>
          </w:tcPr>
          <w:p w:rsidR="00AD2BE4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</w:t>
            </w:r>
          </w:p>
        </w:tc>
        <w:tc>
          <w:tcPr>
            <w:tcW w:w="6938" w:type="dxa"/>
            <w:gridSpan w:val="3"/>
          </w:tcPr>
          <w:p w:rsidR="00AD2BE4" w:rsidRPr="000F05E3" w:rsidRDefault="00AD2BE4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Воспитатель. Педагогика и психология. Воспитательная работа</w:t>
            </w:r>
          </w:p>
          <w:p w:rsidR="00AD2BE4" w:rsidRPr="000F05E3" w:rsidRDefault="00AD2BE4" w:rsidP="000F05E3">
            <w:pPr>
              <w:pStyle w:val="aa"/>
              <w:rPr>
                <w:rFonts w:eastAsia="Calibri"/>
                <w:szCs w:val="24"/>
              </w:rPr>
            </w:pPr>
            <w:r w:rsidRPr="000F05E3">
              <w:rPr>
                <w:szCs w:val="24"/>
                <w:lang w:val="en-US"/>
              </w:rPr>
              <w:t>(</w:t>
            </w:r>
            <w:r w:rsidRPr="000F05E3">
              <w:rPr>
                <w:szCs w:val="24"/>
              </w:rPr>
              <w:t>школа-интернат)</w:t>
            </w:r>
          </w:p>
        </w:tc>
        <w:tc>
          <w:tcPr>
            <w:tcW w:w="2076" w:type="dxa"/>
            <w:gridSpan w:val="2"/>
          </w:tcPr>
          <w:p w:rsidR="00AD2BE4" w:rsidRPr="000F05E3" w:rsidRDefault="00AD2BE4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мес./504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AD2BE4" w:rsidRPr="000F05E3" w:rsidRDefault="00AD2BE4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036DA7" w:rsidRPr="0074276B" w:rsidTr="003542F9">
        <w:trPr>
          <w:trHeight w:val="358"/>
        </w:trPr>
        <w:tc>
          <w:tcPr>
            <w:tcW w:w="909" w:type="dxa"/>
          </w:tcPr>
          <w:p w:rsidR="00EF2AA5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</w:p>
        </w:tc>
        <w:tc>
          <w:tcPr>
            <w:tcW w:w="6938" w:type="dxa"/>
            <w:gridSpan w:val="3"/>
          </w:tcPr>
          <w:p w:rsidR="00EF2AA5" w:rsidRPr="000F05E3" w:rsidRDefault="00EF2AA5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Воспитатель образовательного учреждения</w:t>
            </w:r>
          </w:p>
        </w:tc>
        <w:tc>
          <w:tcPr>
            <w:tcW w:w="2076" w:type="dxa"/>
            <w:gridSpan w:val="2"/>
          </w:tcPr>
          <w:p w:rsidR="00EF2AA5" w:rsidRPr="000F05E3" w:rsidRDefault="00EF2AA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 /506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EF2AA5" w:rsidRPr="000F05E3" w:rsidRDefault="00EF2AA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A2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</w:t>
            </w:r>
          </w:p>
        </w:tc>
        <w:tc>
          <w:tcPr>
            <w:tcW w:w="6938" w:type="dxa"/>
            <w:gridSpan w:val="3"/>
          </w:tcPr>
          <w:p w:rsidR="008A3A29" w:rsidRPr="000F05E3" w:rsidRDefault="00DC7045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rFonts w:eastAsia="Calibri"/>
                <w:szCs w:val="24"/>
              </w:rPr>
              <w:t xml:space="preserve">Дошкольная педагогика и психология. </w:t>
            </w:r>
            <w:r w:rsidRPr="000F05E3">
              <w:rPr>
                <w:szCs w:val="24"/>
                <w:lang w:eastAsia="en-US"/>
              </w:rPr>
              <w:t>Инструктор по физической культуре  ДОУ</w:t>
            </w:r>
          </w:p>
        </w:tc>
        <w:tc>
          <w:tcPr>
            <w:tcW w:w="2076" w:type="dxa"/>
            <w:gridSpan w:val="2"/>
          </w:tcPr>
          <w:p w:rsidR="008A3A29" w:rsidRPr="000F05E3" w:rsidRDefault="008A3A2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045" w:rsidRPr="000F05E3">
              <w:rPr>
                <w:rFonts w:ascii="Times New Roman" w:hAnsi="Times New Roman" w:cs="Times New Roman"/>
                <w:sz w:val="24"/>
                <w:szCs w:val="24"/>
              </w:rPr>
              <w:t>,5 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BE4" w:rsidRPr="000F05E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DC7045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DC7045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8A3A29" w:rsidRPr="000F05E3" w:rsidRDefault="008A3A29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A2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</w:t>
            </w:r>
          </w:p>
        </w:tc>
        <w:tc>
          <w:tcPr>
            <w:tcW w:w="6938" w:type="dxa"/>
            <w:gridSpan w:val="3"/>
          </w:tcPr>
          <w:p w:rsidR="008A3A29" w:rsidRPr="000F05E3" w:rsidRDefault="00E246E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rFonts w:eastAsia="Calibri"/>
                <w:szCs w:val="24"/>
              </w:rPr>
              <w:t>Дошкольная педагогика и психология. Музыкальный руководитель ДОУ</w:t>
            </w:r>
          </w:p>
        </w:tc>
        <w:tc>
          <w:tcPr>
            <w:tcW w:w="2076" w:type="dxa"/>
            <w:gridSpan w:val="2"/>
          </w:tcPr>
          <w:p w:rsidR="008A3A29" w:rsidRPr="000F05E3" w:rsidRDefault="008A3A2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E246ED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="00AD2BE4" w:rsidRPr="000F05E3">
              <w:rPr>
                <w:rFonts w:ascii="Times New Roman" w:hAnsi="Times New Roman" w:cs="Times New Roman"/>
                <w:sz w:val="24"/>
                <w:szCs w:val="24"/>
              </w:rPr>
              <w:t>/504</w:t>
            </w:r>
            <w:r w:rsidR="00E246ED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246ED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8A3A29" w:rsidRPr="000F05E3" w:rsidRDefault="00E246E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0176D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</w:t>
            </w:r>
          </w:p>
        </w:tc>
        <w:tc>
          <w:tcPr>
            <w:tcW w:w="6938" w:type="dxa"/>
            <w:gridSpan w:val="3"/>
          </w:tcPr>
          <w:p w:rsidR="000176D9" w:rsidRPr="000F05E3" w:rsidRDefault="000176D9" w:rsidP="000F05E3">
            <w:pPr>
              <w:pStyle w:val="aa"/>
              <w:jc w:val="both"/>
              <w:rPr>
                <w:rFonts w:eastAsia="Calibri"/>
                <w:szCs w:val="24"/>
              </w:rPr>
            </w:pPr>
            <w:r w:rsidRPr="000F05E3">
              <w:rPr>
                <w:rFonts w:eastAsia="Calibri"/>
                <w:szCs w:val="24"/>
              </w:rPr>
              <w:t>Дошкольная педагогика и психология. Воспитатель ДОУ</w:t>
            </w:r>
          </w:p>
        </w:tc>
        <w:tc>
          <w:tcPr>
            <w:tcW w:w="2076" w:type="dxa"/>
            <w:gridSpan w:val="2"/>
          </w:tcPr>
          <w:p w:rsidR="000176D9" w:rsidRPr="000F05E3" w:rsidRDefault="000176D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мес./504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8A" w:rsidRPr="000F05E3" w:rsidRDefault="0094328A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0176D9" w:rsidRPr="000F05E3" w:rsidRDefault="000176D9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  <w:p w:rsidR="0094328A" w:rsidRPr="000F05E3" w:rsidRDefault="0094328A" w:rsidP="000F0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43605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</w:t>
            </w:r>
          </w:p>
        </w:tc>
        <w:tc>
          <w:tcPr>
            <w:tcW w:w="6938" w:type="dxa"/>
            <w:gridSpan w:val="3"/>
          </w:tcPr>
          <w:p w:rsidR="00343605" w:rsidRPr="000F05E3" w:rsidRDefault="00343605" w:rsidP="000F05E3">
            <w:pPr>
              <w:pStyle w:val="aa"/>
              <w:jc w:val="both"/>
              <w:rPr>
                <w:rFonts w:eastAsia="Calibri"/>
                <w:szCs w:val="24"/>
              </w:rPr>
            </w:pPr>
            <w:r w:rsidRPr="000F05E3">
              <w:rPr>
                <w:rFonts w:eastAsia="Calibri"/>
                <w:szCs w:val="24"/>
              </w:rPr>
              <w:t>Дошкольная педагогика и психология. Старший воспитатель образовательной организации</w:t>
            </w:r>
          </w:p>
        </w:tc>
        <w:tc>
          <w:tcPr>
            <w:tcW w:w="2076" w:type="dxa"/>
            <w:gridSpan w:val="2"/>
          </w:tcPr>
          <w:p w:rsidR="00343605" w:rsidRPr="000F05E3" w:rsidRDefault="00B57514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мес./504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343605" w:rsidRPr="000F05E3" w:rsidRDefault="00B57514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A2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</w:t>
            </w:r>
          </w:p>
        </w:tc>
        <w:tc>
          <w:tcPr>
            <w:tcW w:w="6938" w:type="dxa"/>
            <w:gridSpan w:val="3"/>
          </w:tcPr>
          <w:p w:rsidR="008A3A29" w:rsidRPr="000F05E3" w:rsidRDefault="00776376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Заведующий столовой в образовательном учреждении</w:t>
            </w:r>
          </w:p>
        </w:tc>
        <w:tc>
          <w:tcPr>
            <w:tcW w:w="2076" w:type="dxa"/>
            <w:gridSpan w:val="2"/>
          </w:tcPr>
          <w:p w:rsidR="008A3A29" w:rsidRPr="000F05E3" w:rsidRDefault="008A3A2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776376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мес. /504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776376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8A3A29" w:rsidRPr="000F05E3" w:rsidRDefault="00776376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A3A29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A2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</w:t>
            </w:r>
          </w:p>
        </w:tc>
        <w:tc>
          <w:tcPr>
            <w:tcW w:w="6938" w:type="dxa"/>
            <w:gridSpan w:val="3"/>
          </w:tcPr>
          <w:p w:rsidR="008A3A29" w:rsidRPr="000F05E3" w:rsidRDefault="006D6BAA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bCs/>
                <w:szCs w:val="24"/>
              </w:rPr>
              <w:t>Заведующий складом в образовательном учреждении</w:t>
            </w:r>
          </w:p>
        </w:tc>
        <w:tc>
          <w:tcPr>
            <w:tcW w:w="2076" w:type="dxa"/>
            <w:gridSpan w:val="2"/>
          </w:tcPr>
          <w:p w:rsidR="008A3A29" w:rsidRPr="000F05E3" w:rsidRDefault="008A3A2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6D6BAA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/506</w:t>
            </w:r>
            <w:r w:rsidR="006D6BAA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6D6BAA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8A3A29" w:rsidRPr="000F05E3" w:rsidRDefault="006D6BAA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A3A29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A2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</w:t>
            </w:r>
          </w:p>
        </w:tc>
        <w:tc>
          <w:tcPr>
            <w:tcW w:w="6938" w:type="dxa"/>
            <w:gridSpan w:val="3"/>
          </w:tcPr>
          <w:p w:rsidR="008A3A29" w:rsidRPr="000F05E3" w:rsidRDefault="004C6A57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Заведующий производством столовой обр. учреждения (Шеф-повар)</w:t>
            </w:r>
          </w:p>
        </w:tc>
        <w:tc>
          <w:tcPr>
            <w:tcW w:w="2076" w:type="dxa"/>
            <w:gridSpan w:val="2"/>
          </w:tcPr>
          <w:p w:rsidR="008A3A29" w:rsidRPr="000F05E3" w:rsidRDefault="008A3A2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4C6A57" w:rsidRPr="000F05E3">
              <w:rPr>
                <w:rFonts w:ascii="Times New Roman" w:hAnsi="Times New Roman" w:cs="Times New Roman"/>
                <w:sz w:val="24"/>
                <w:szCs w:val="24"/>
              </w:rPr>
              <w:t>мес./510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4C6A57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8A3A29" w:rsidRPr="000F05E3" w:rsidRDefault="004C6A5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A3A29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A29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</w:t>
            </w:r>
          </w:p>
        </w:tc>
        <w:tc>
          <w:tcPr>
            <w:tcW w:w="6938" w:type="dxa"/>
            <w:gridSpan w:val="3"/>
          </w:tcPr>
          <w:p w:rsidR="008A3A29" w:rsidRPr="000F05E3" w:rsidRDefault="00A722B8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rFonts w:eastAsia="Calibri"/>
                <w:szCs w:val="24"/>
              </w:rPr>
              <w:t xml:space="preserve">Инновационный менеджмент в дошкольном образовании </w:t>
            </w:r>
            <w:r w:rsidRPr="000F05E3">
              <w:rPr>
                <w:szCs w:val="24"/>
              </w:rPr>
              <w:t xml:space="preserve">                                             </w:t>
            </w:r>
          </w:p>
        </w:tc>
        <w:tc>
          <w:tcPr>
            <w:tcW w:w="2076" w:type="dxa"/>
            <w:gridSpan w:val="2"/>
          </w:tcPr>
          <w:p w:rsidR="008A3A29" w:rsidRPr="000F05E3" w:rsidRDefault="008A3A2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A722B8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/506</w:t>
            </w:r>
            <w:r w:rsidR="00A722B8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722B8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8A3A29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0E32F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</w:t>
            </w:r>
          </w:p>
        </w:tc>
        <w:tc>
          <w:tcPr>
            <w:tcW w:w="6938" w:type="dxa"/>
            <w:gridSpan w:val="3"/>
          </w:tcPr>
          <w:p w:rsidR="000E32F7" w:rsidRPr="000F05E3" w:rsidRDefault="000E32F7" w:rsidP="000F05E3">
            <w:pPr>
              <w:pStyle w:val="aa"/>
              <w:jc w:val="both"/>
              <w:rPr>
                <w:rFonts w:eastAsia="Calibri"/>
                <w:szCs w:val="24"/>
              </w:rPr>
            </w:pPr>
            <w:r w:rsidRPr="000F05E3">
              <w:rPr>
                <w:szCs w:val="24"/>
              </w:rPr>
              <w:t>Инклюзивное образование в начальных классах в условиях общеобразовательной школы</w:t>
            </w:r>
          </w:p>
        </w:tc>
        <w:tc>
          <w:tcPr>
            <w:tcW w:w="2076" w:type="dxa"/>
            <w:gridSpan w:val="2"/>
          </w:tcPr>
          <w:p w:rsidR="000E32F7" w:rsidRPr="000F05E3" w:rsidRDefault="000E32F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мес./300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0E32F7" w:rsidRPr="000F05E3" w:rsidRDefault="000E32F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Инструктор проводник спортивного туризма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Инструктор-проводник по пешеходному туризму и трекингу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Инструктор-проводник по лыжам и сноуборду на неподготовленных склонах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Инструктор-проводник по водному туризму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Инструктор-проводник по велосипедному туризму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 xml:space="preserve">Инструктор-проводник по </w:t>
            </w:r>
            <w:proofErr w:type="spellStart"/>
            <w:r w:rsidRPr="000F05E3">
              <w:rPr>
                <w:szCs w:val="24"/>
              </w:rPr>
              <w:t>спелеотуризму</w:t>
            </w:r>
            <w:proofErr w:type="spellEnd"/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18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Инструктор-проводник по конному туризму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</w:t>
            </w:r>
          </w:p>
        </w:tc>
        <w:tc>
          <w:tcPr>
            <w:tcW w:w="6938" w:type="dxa"/>
            <w:gridSpan w:val="3"/>
          </w:tcPr>
          <w:p w:rsidR="004D7AE7" w:rsidRPr="000F05E3" w:rsidRDefault="004D7AE7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Инструктор-проводник при занятиях на транспортных средствах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4D7AE7" w:rsidRPr="000F05E3" w:rsidRDefault="004D7AE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</w:t>
            </w:r>
          </w:p>
        </w:tc>
        <w:tc>
          <w:tcPr>
            <w:tcW w:w="6938" w:type="dxa"/>
            <w:gridSpan w:val="3"/>
          </w:tcPr>
          <w:p w:rsidR="004D7AE7" w:rsidRPr="000F05E3" w:rsidRDefault="005D23FE" w:rsidP="000F0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5D23FE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/506</w:t>
            </w:r>
            <w:r w:rsidR="005D23FE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D23FE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4D7AE7" w:rsidRPr="000F05E3" w:rsidRDefault="005D23FE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</w:t>
            </w:r>
          </w:p>
        </w:tc>
        <w:tc>
          <w:tcPr>
            <w:tcW w:w="6938" w:type="dxa"/>
            <w:gridSpan w:val="3"/>
          </w:tcPr>
          <w:p w:rsidR="004D7AE7" w:rsidRPr="000F05E3" w:rsidRDefault="009E60AC" w:rsidP="000F0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управляющий/Экспе</w:t>
            </w:r>
            <w:proofErr w:type="gramStart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2076" w:type="dxa"/>
            <w:gridSpan w:val="2"/>
          </w:tcPr>
          <w:p w:rsidR="004D7AE7" w:rsidRPr="000F05E3" w:rsidRDefault="009E60AC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283902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/520</w:t>
            </w:r>
            <w:r w:rsidR="00283902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90D5A" w:rsidRPr="000F05E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83902" w:rsidRPr="000F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4D7AE7" w:rsidRPr="000F05E3" w:rsidRDefault="009E60AC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7AE7" w:rsidRPr="000F05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</w:t>
            </w:r>
          </w:p>
        </w:tc>
        <w:tc>
          <w:tcPr>
            <w:tcW w:w="6938" w:type="dxa"/>
            <w:gridSpan w:val="3"/>
          </w:tcPr>
          <w:p w:rsidR="004D7AE7" w:rsidRPr="000F05E3" w:rsidRDefault="00C930BA" w:rsidP="000F0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специальная психология в условиях инклюзивного образования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C930BA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/506</w:t>
            </w:r>
            <w:r w:rsidR="00C930BA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</w:tcPr>
          <w:p w:rsidR="004D7AE7" w:rsidRPr="000F05E3" w:rsidRDefault="00C930BA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7AE7" w:rsidRPr="000F05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D92E88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</w:t>
            </w:r>
          </w:p>
        </w:tc>
        <w:tc>
          <w:tcPr>
            <w:tcW w:w="6938" w:type="dxa"/>
            <w:gridSpan w:val="3"/>
          </w:tcPr>
          <w:p w:rsidR="00D92E88" w:rsidRPr="000F05E3" w:rsidRDefault="00D92E88" w:rsidP="000F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специальная психология. Воспитатель коррекционных групп ДОУ.</w:t>
            </w:r>
          </w:p>
        </w:tc>
        <w:tc>
          <w:tcPr>
            <w:tcW w:w="2076" w:type="dxa"/>
            <w:gridSpan w:val="2"/>
          </w:tcPr>
          <w:p w:rsidR="00D92E88" w:rsidRPr="000F05E3" w:rsidRDefault="00D92E88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D92E88" w:rsidRPr="000F05E3" w:rsidRDefault="00D92E88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D7AE7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</w:t>
            </w:r>
          </w:p>
        </w:tc>
        <w:tc>
          <w:tcPr>
            <w:tcW w:w="6938" w:type="dxa"/>
            <w:gridSpan w:val="3"/>
          </w:tcPr>
          <w:p w:rsidR="004D7AE7" w:rsidRPr="000F05E3" w:rsidRDefault="0055713B" w:rsidP="000F05E3">
            <w:pPr>
              <w:pStyle w:val="aa"/>
              <w:jc w:val="both"/>
              <w:rPr>
                <w:szCs w:val="24"/>
                <w:lang w:eastAsia="en-US"/>
              </w:rPr>
            </w:pPr>
            <w:r w:rsidRPr="000F05E3">
              <w:rPr>
                <w:szCs w:val="24"/>
              </w:rPr>
              <w:t>Комплексная безопасность образовательных учреждений</w:t>
            </w:r>
          </w:p>
        </w:tc>
        <w:tc>
          <w:tcPr>
            <w:tcW w:w="2076" w:type="dxa"/>
            <w:gridSpan w:val="2"/>
          </w:tcPr>
          <w:p w:rsidR="004D7AE7" w:rsidRPr="000F05E3" w:rsidRDefault="004D7AE7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5713B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мес. /520 час.</w:t>
            </w:r>
          </w:p>
        </w:tc>
        <w:tc>
          <w:tcPr>
            <w:tcW w:w="1344" w:type="dxa"/>
          </w:tcPr>
          <w:p w:rsidR="004D7AE7" w:rsidRPr="000F05E3" w:rsidRDefault="0055713B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4D7AE7" w:rsidRPr="000F05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Комендант 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мес./340 час.</w:t>
            </w:r>
          </w:p>
        </w:tc>
        <w:tc>
          <w:tcPr>
            <w:tcW w:w="1344" w:type="dxa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pStyle w:val="aa"/>
              <w:jc w:val="both"/>
              <w:rPr>
                <w:szCs w:val="24"/>
                <w:lang w:eastAsia="en-US"/>
              </w:rPr>
            </w:pPr>
            <w:r w:rsidRPr="000F05E3">
              <w:rPr>
                <w:bCs/>
                <w:szCs w:val="24"/>
              </w:rPr>
              <w:t>Менеджмент в образовании. Управление образовательной организацией в условиях реализации ФГОС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мес./504 час.</w:t>
            </w:r>
          </w:p>
        </w:tc>
        <w:tc>
          <w:tcPr>
            <w:tcW w:w="1344" w:type="dxa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9500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27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pStyle w:val="aa"/>
              <w:jc w:val="both"/>
              <w:rPr>
                <w:rFonts w:eastAsia="Calibri"/>
                <w:szCs w:val="24"/>
              </w:rPr>
            </w:pPr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>Менеджмент в сфере культуры и искусства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мес./512 час.</w:t>
            </w:r>
          </w:p>
        </w:tc>
        <w:tc>
          <w:tcPr>
            <w:tcW w:w="1344" w:type="dxa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28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pStyle w:val="aa"/>
              <w:jc w:val="both"/>
              <w:rPr>
                <w:szCs w:val="24"/>
                <w:lang w:eastAsia="en-US"/>
              </w:rPr>
            </w:pPr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>Менеджмент в сфере физической культуры и спорта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9500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29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>Менеджмент в учреждениях дополнительного образования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 /506 час.</w:t>
            </w:r>
          </w:p>
        </w:tc>
        <w:tc>
          <w:tcPr>
            <w:tcW w:w="1344" w:type="dxa"/>
            <w:vAlign w:val="center"/>
          </w:tcPr>
          <w:p w:rsidR="005D6666" w:rsidRPr="000F05E3" w:rsidRDefault="005D6666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F05A15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30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Менеджер по персоналу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5D6666" w:rsidRPr="000F05E3" w:rsidRDefault="005D6666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31</w:t>
            </w:r>
          </w:p>
        </w:tc>
        <w:tc>
          <w:tcPr>
            <w:tcW w:w="6938" w:type="dxa"/>
            <w:gridSpan w:val="3"/>
          </w:tcPr>
          <w:p w:rsidR="005D6666" w:rsidRPr="000F05E3" w:rsidRDefault="005D6666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Методика преподавания специальных дисциплин по направлению продавец широкого профиля и контролёр-кассир в СПО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 /510 час.</w:t>
            </w:r>
          </w:p>
        </w:tc>
        <w:tc>
          <w:tcPr>
            <w:tcW w:w="1344" w:type="dxa"/>
            <w:vAlign w:val="center"/>
          </w:tcPr>
          <w:p w:rsidR="005D6666" w:rsidRPr="000F05E3" w:rsidRDefault="005D6666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5D6666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32</w:t>
            </w:r>
          </w:p>
        </w:tc>
        <w:tc>
          <w:tcPr>
            <w:tcW w:w="6938" w:type="dxa"/>
            <w:gridSpan w:val="3"/>
          </w:tcPr>
          <w:p w:rsidR="005D6666" w:rsidRPr="000F05E3" w:rsidRDefault="001E0E98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Особенности организации инклюзивного образования в образовательных учреждениях</w:t>
            </w:r>
          </w:p>
        </w:tc>
        <w:tc>
          <w:tcPr>
            <w:tcW w:w="2076" w:type="dxa"/>
            <w:gridSpan w:val="2"/>
          </w:tcPr>
          <w:p w:rsidR="005D6666" w:rsidRPr="000F05E3" w:rsidRDefault="005D666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1E0E98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/506</w:t>
            </w:r>
            <w:r w:rsidR="001E0E98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5D6666" w:rsidRPr="000F05E3" w:rsidRDefault="001E0E98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D6666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33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 xml:space="preserve">Педагогическое образование: Учитель начальных классов 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3225D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34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 xml:space="preserve">Педагогическое образование: </w:t>
            </w:r>
            <w:proofErr w:type="gramStart"/>
            <w:r w:rsidRPr="000F05E3">
              <w:rPr>
                <w:szCs w:val="24"/>
              </w:rPr>
              <w:t>Учитель (предмета по выбору: математика, физика, химия, биология, история, география, право и т.д.)</w:t>
            </w:r>
            <w:proofErr w:type="gramEnd"/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3225D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4039FA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35</w:t>
            </w:r>
          </w:p>
        </w:tc>
        <w:tc>
          <w:tcPr>
            <w:tcW w:w="6938" w:type="dxa"/>
            <w:gridSpan w:val="3"/>
          </w:tcPr>
          <w:p w:rsidR="004039FA" w:rsidRPr="000F05E3" w:rsidRDefault="004039FA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образование: Учитель мировой художественной культуры</w:t>
            </w:r>
          </w:p>
        </w:tc>
        <w:tc>
          <w:tcPr>
            <w:tcW w:w="2076" w:type="dxa"/>
            <w:gridSpan w:val="2"/>
          </w:tcPr>
          <w:p w:rsidR="004039FA" w:rsidRPr="000F05E3" w:rsidRDefault="004039FA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  <w:vAlign w:val="center"/>
          </w:tcPr>
          <w:p w:rsidR="004039FA" w:rsidRPr="000F05E3" w:rsidRDefault="004039FA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36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образование. Преподаватель профессионального образования или преподаватель СПО (по предметам)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3225D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37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Педагогика и психология. Учитель-дефектолог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806A5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38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Педагогика и психология. Учитель-логопед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806A5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39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образование.  Социальный педагог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806A5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40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Педагогика и психология. </w:t>
            </w:r>
            <w:r w:rsidR="00117A33" w:rsidRPr="000F05E3">
              <w:rPr>
                <w:szCs w:val="24"/>
              </w:rPr>
              <w:t>Педагог-</w:t>
            </w:r>
            <w:r w:rsidRPr="000F05E3">
              <w:rPr>
                <w:szCs w:val="24"/>
              </w:rPr>
              <w:t xml:space="preserve">психолог 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806A5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41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Педагогическое образование. </w:t>
            </w:r>
            <w:r w:rsidR="00117A33" w:rsidRPr="000F05E3">
              <w:rPr>
                <w:szCs w:val="24"/>
              </w:rPr>
              <w:t>Педагог-</w:t>
            </w:r>
            <w:r w:rsidRPr="000F05E3">
              <w:rPr>
                <w:szCs w:val="24"/>
              </w:rPr>
              <w:t>организатор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3225D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42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образование. Педагог дополнительного образования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3225D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43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Педагогическое образование. </w:t>
            </w:r>
            <w:r w:rsidR="00117A33" w:rsidRPr="000F05E3">
              <w:rPr>
                <w:szCs w:val="24"/>
              </w:rPr>
              <w:t>Педагог-</w:t>
            </w:r>
            <w:r w:rsidRPr="000F05E3">
              <w:rPr>
                <w:szCs w:val="24"/>
              </w:rPr>
              <w:t>библиотекарь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806A5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44</w:t>
            </w:r>
          </w:p>
        </w:tc>
        <w:tc>
          <w:tcPr>
            <w:tcW w:w="6938" w:type="dxa"/>
            <w:gridSpan w:val="3"/>
          </w:tcPr>
          <w:p w:rsidR="003225DD" w:rsidRPr="000F05E3" w:rsidRDefault="003225DD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Педаго</w:t>
            </w:r>
            <w:r w:rsidR="00331AF7" w:rsidRPr="000F05E3">
              <w:rPr>
                <w:szCs w:val="24"/>
              </w:rPr>
              <w:t>гическое образование. Методист о</w:t>
            </w:r>
            <w:r w:rsidRPr="000F05E3">
              <w:rPr>
                <w:szCs w:val="24"/>
              </w:rPr>
              <w:t>рганизации среднего  профессионального образования</w:t>
            </w:r>
            <w:r w:rsidR="00331AF7" w:rsidRPr="000F05E3">
              <w:rPr>
                <w:szCs w:val="24"/>
              </w:rPr>
              <w:t xml:space="preserve"> (образовательного учреждения, дошкольного образовательного учреждения, дополнительного образования)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25DD" w:rsidRPr="000F05E3" w:rsidRDefault="003225D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4328A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</w:t>
            </w:r>
          </w:p>
        </w:tc>
        <w:tc>
          <w:tcPr>
            <w:tcW w:w="6938" w:type="dxa"/>
            <w:gridSpan w:val="3"/>
          </w:tcPr>
          <w:p w:rsidR="003225DD" w:rsidRPr="000F05E3" w:rsidRDefault="00101B8F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lang w:eastAsia="en-US"/>
              </w:rPr>
              <w:t xml:space="preserve">Психология и педагогика. </w:t>
            </w:r>
            <w:proofErr w:type="spellStart"/>
            <w:r w:rsidRPr="000F05E3">
              <w:rPr>
                <w:szCs w:val="24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101B8F" w:rsidRPr="000F05E3">
              <w:rPr>
                <w:rFonts w:ascii="Times New Roman" w:hAnsi="Times New Roman" w:cs="Times New Roman"/>
                <w:sz w:val="24"/>
                <w:szCs w:val="24"/>
              </w:rPr>
              <w:t>мес./504 час.</w:t>
            </w:r>
          </w:p>
        </w:tc>
        <w:tc>
          <w:tcPr>
            <w:tcW w:w="1344" w:type="dxa"/>
            <w:vAlign w:val="center"/>
          </w:tcPr>
          <w:p w:rsidR="003225DD" w:rsidRPr="000F05E3" w:rsidRDefault="00101B8F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32DAA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</w:t>
            </w:r>
          </w:p>
        </w:tc>
        <w:tc>
          <w:tcPr>
            <w:tcW w:w="6938" w:type="dxa"/>
            <w:gridSpan w:val="3"/>
          </w:tcPr>
          <w:p w:rsidR="00332DAA" w:rsidRPr="000F05E3" w:rsidRDefault="00332DAA" w:rsidP="000F05E3">
            <w:pPr>
              <w:pStyle w:val="aa"/>
              <w:jc w:val="both"/>
              <w:rPr>
                <w:szCs w:val="24"/>
                <w:lang w:eastAsia="en-US"/>
              </w:rPr>
            </w:pPr>
            <w:r w:rsidRPr="000F05E3">
              <w:rPr>
                <w:szCs w:val="24"/>
              </w:rPr>
              <w:t>Педагогика и психо</w:t>
            </w:r>
            <w:r w:rsidR="00602F0A" w:rsidRPr="000F05E3">
              <w:rPr>
                <w:szCs w:val="24"/>
              </w:rPr>
              <w:t>логия. Воспитатель группы продле</w:t>
            </w:r>
            <w:r w:rsidRPr="000F05E3">
              <w:rPr>
                <w:szCs w:val="24"/>
              </w:rPr>
              <w:t>нного дня</w:t>
            </w:r>
          </w:p>
        </w:tc>
        <w:tc>
          <w:tcPr>
            <w:tcW w:w="2076" w:type="dxa"/>
            <w:gridSpan w:val="2"/>
          </w:tcPr>
          <w:p w:rsidR="00332DAA" w:rsidRPr="000F05E3" w:rsidRDefault="00332DAA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мес./504 час.</w:t>
            </w:r>
          </w:p>
        </w:tc>
        <w:tc>
          <w:tcPr>
            <w:tcW w:w="1344" w:type="dxa"/>
            <w:vAlign w:val="center"/>
          </w:tcPr>
          <w:p w:rsidR="00332DAA" w:rsidRPr="000F05E3" w:rsidRDefault="00F723AD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332DAA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47</w:t>
            </w:r>
          </w:p>
        </w:tc>
        <w:tc>
          <w:tcPr>
            <w:tcW w:w="6938" w:type="dxa"/>
            <w:gridSpan w:val="3"/>
          </w:tcPr>
          <w:p w:rsidR="003225DD" w:rsidRPr="000F05E3" w:rsidRDefault="00DB007F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Преподавание информационно – коммуникационных технологий и основ робототехники  в образовании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DB007F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/506</w:t>
            </w:r>
            <w:r w:rsidR="00DB007F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3225DD" w:rsidRPr="000F05E3" w:rsidRDefault="00DB007F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</w:t>
            </w:r>
          </w:p>
        </w:tc>
        <w:tc>
          <w:tcPr>
            <w:tcW w:w="6938" w:type="dxa"/>
            <w:gridSpan w:val="3"/>
          </w:tcPr>
          <w:p w:rsidR="003225DD" w:rsidRPr="000F05E3" w:rsidRDefault="005B5B7F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образование. Преподаватель информатики и ИКТ в СПО</w:t>
            </w:r>
          </w:p>
        </w:tc>
        <w:tc>
          <w:tcPr>
            <w:tcW w:w="2076" w:type="dxa"/>
            <w:gridSpan w:val="2"/>
          </w:tcPr>
          <w:p w:rsidR="003225DD" w:rsidRPr="000F05E3" w:rsidRDefault="003225DD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5B5B7F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/506</w:t>
            </w:r>
            <w:r w:rsidR="005B5B7F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3225DD" w:rsidRPr="000F05E3" w:rsidRDefault="005B5B7F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2B42A6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</w:t>
            </w:r>
          </w:p>
        </w:tc>
        <w:tc>
          <w:tcPr>
            <w:tcW w:w="6938" w:type="dxa"/>
            <w:gridSpan w:val="3"/>
          </w:tcPr>
          <w:p w:rsidR="002B42A6" w:rsidRPr="000F05E3" w:rsidRDefault="002B42A6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Педагогическое образование. Преподаватель  физической культуры в СПО (и т.д. выбираете учебный предмет, который необходим)</w:t>
            </w:r>
          </w:p>
        </w:tc>
        <w:tc>
          <w:tcPr>
            <w:tcW w:w="2076" w:type="dxa"/>
            <w:gridSpan w:val="2"/>
          </w:tcPr>
          <w:p w:rsidR="002B42A6" w:rsidRPr="000F05E3" w:rsidRDefault="002B42A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2A6" w:rsidRPr="000F05E3" w:rsidRDefault="002B42A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2B42A6" w:rsidRPr="000F05E3" w:rsidRDefault="002B42A6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8A393A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</w:t>
            </w:r>
          </w:p>
        </w:tc>
        <w:tc>
          <w:tcPr>
            <w:tcW w:w="6938" w:type="dxa"/>
            <w:gridSpan w:val="3"/>
          </w:tcPr>
          <w:p w:rsidR="008A393A" w:rsidRPr="000F05E3" w:rsidRDefault="008A393A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образование. Преподаватель организатор ОБЖ СПО</w:t>
            </w:r>
          </w:p>
        </w:tc>
        <w:tc>
          <w:tcPr>
            <w:tcW w:w="2076" w:type="dxa"/>
            <w:gridSpan w:val="2"/>
          </w:tcPr>
          <w:p w:rsidR="008A393A" w:rsidRPr="000F05E3" w:rsidRDefault="008A393A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8A393A" w:rsidRPr="000F05E3" w:rsidRDefault="008A393A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225DD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</w:t>
            </w:r>
          </w:p>
        </w:tc>
        <w:tc>
          <w:tcPr>
            <w:tcW w:w="6938" w:type="dxa"/>
            <w:gridSpan w:val="3"/>
          </w:tcPr>
          <w:p w:rsidR="003225DD" w:rsidRPr="000F05E3" w:rsidRDefault="008A0234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Педагогическое </w:t>
            </w:r>
            <w:proofErr w:type="spellStart"/>
            <w:r w:rsidRPr="000F05E3">
              <w:rPr>
                <w:szCs w:val="24"/>
              </w:rPr>
              <w:t>образование</w:t>
            </w:r>
            <w:proofErr w:type="gramStart"/>
            <w:r w:rsidRPr="000F05E3">
              <w:rPr>
                <w:szCs w:val="24"/>
              </w:rPr>
              <w:t>:</w:t>
            </w:r>
            <w:r w:rsidR="00602F0A" w:rsidRPr="000F05E3">
              <w:rPr>
                <w:szCs w:val="24"/>
              </w:rPr>
              <w:t>п</w:t>
            </w:r>
            <w:proofErr w:type="gramEnd"/>
            <w:r w:rsidR="00602F0A" w:rsidRPr="000F05E3">
              <w:rPr>
                <w:szCs w:val="24"/>
              </w:rPr>
              <w:t>ро</w:t>
            </w:r>
            <w:proofErr w:type="spellEnd"/>
            <w:r w:rsidRPr="000F05E3">
              <w:rPr>
                <w:szCs w:val="24"/>
              </w:rPr>
              <w:t xml:space="preserve"> Мастер  производственного обучения</w:t>
            </w:r>
          </w:p>
        </w:tc>
        <w:tc>
          <w:tcPr>
            <w:tcW w:w="2076" w:type="dxa"/>
            <w:gridSpan w:val="2"/>
          </w:tcPr>
          <w:p w:rsidR="003225DD" w:rsidRPr="000F05E3" w:rsidRDefault="008A0234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 /300</w:t>
            </w:r>
            <w:r w:rsidR="000853B5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3225DD" w:rsidRPr="000F05E3" w:rsidRDefault="008A0234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225DD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E30D01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</w:t>
            </w:r>
          </w:p>
        </w:tc>
        <w:tc>
          <w:tcPr>
            <w:tcW w:w="6938" w:type="dxa"/>
            <w:gridSpan w:val="3"/>
          </w:tcPr>
          <w:p w:rsidR="00E30D01" w:rsidRPr="000F05E3" w:rsidRDefault="00E30D01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Преподаватель профессионального образования. Сварочное производство</w:t>
            </w:r>
          </w:p>
        </w:tc>
        <w:tc>
          <w:tcPr>
            <w:tcW w:w="2076" w:type="dxa"/>
            <w:gridSpan w:val="2"/>
          </w:tcPr>
          <w:p w:rsidR="00E30D01" w:rsidRPr="000F05E3" w:rsidRDefault="00E30D0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E30D01" w:rsidRPr="000F05E3" w:rsidRDefault="00E30D0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E30D01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</w:t>
            </w:r>
          </w:p>
        </w:tc>
        <w:tc>
          <w:tcPr>
            <w:tcW w:w="6938" w:type="dxa"/>
            <w:gridSpan w:val="3"/>
          </w:tcPr>
          <w:p w:rsidR="00E30D01" w:rsidRPr="000F05E3" w:rsidRDefault="00E30D01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Педагогическое образование: Тренер - преподаватель</w:t>
            </w:r>
          </w:p>
        </w:tc>
        <w:tc>
          <w:tcPr>
            <w:tcW w:w="2076" w:type="dxa"/>
            <w:gridSpan w:val="2"/>
          </w:tcPr>
          <w:p w:rsidR="00E30D01" w:rsidRPr="000F05E3" w:rsidRDefault="00E30D0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E30D01" w:rsidRPr="000F05E3" w:rsidRDefault="00E30D0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E30D01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</w:t>
            </w:r>
          </w:p>
        </w:tc>
        <w:tc>
          <w:tcPr>
            <w:tcW w:w="6938" w:type="dxa"/>
            <w:gridSpan w:val="3"/>
          </w:tcPr>
          <w:p w:rsidR="00E30D01" w:rsidRPr="000F05E3" w:rsidRDefault="00E30D01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>Педагогика дополнительного образования. Тренер-преподаватель</w:t>
            </w:r>
          </w:p>
        </w:tc>
        <w:tc>
          <w:tcPr>
            <w:tcW w:w="2076" w:type="dxa"/>
            <w:gridSpan w:val="2"/>
          </w:tcPr>
          <w:p w:rsidR="00E30D01" w:rsidRPr="000F05E3" w:rsidRDefault="00E30D0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E30D01" w:rsidRPr="000F05E3" w:rsidRDefault="00E30D0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29636B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</w:t>
            </w:r>
          </w:p>
        </w:tc>
        <w:tc>
          <w:tcPr>
            <w:tcW w:w="6938" w:type="dxa"/>
            <w:gridSpan w:val="3"/>
          </w:tcPr>
          <w:p w:rsidR="0029636B" w:rsidRPr="000F05E3" w:rsidRDefault="0029636B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 дополнительного образования. Преподаватель театральных дисциплин.</w:t>
            </w:r>
          </w:p>
        </w:tc>
        <w:tc>
          <w:tcPr>
            <w:tcW w:w="2076" w:type="dxa"/>
            <w:gridSpan w:val="2"/>
          </w:tcPr>
          <w:p w:rsidR="0029636B" w:rsidRPr="000F05E3" w:rsidRDefault="0029636B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</w:t>
            </w:r>
            <w:r w:rsidR="00661DC9" w:rsidRPr="000F05E3">
              <w:rPr>
                <w:rFonts w:ascii="Times New Roman" w:hAnsi="Times New Roman" w:cs="Times New Roman"/>
                <w:sz w:val="24"/>
                <w:szCs w:val="24"/>
              </w:rPr>
              <w:t>/510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29636B" w:rsidRPr="000F05E3" w:rsidRDefault="00606F4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9636B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3755BF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</w:t>
            </w:r>
          </w:p>
        </w:tc>
        <w:tc>
          <w:tcPr>
            <w:tcW w:w="6938" w:type="dxa"/>
            <w:gridSpan w:val="3"/>
          </w:tcPr>
          <w:p w:rsidR="003755BF" w:rsidRPr="000F05E3" w:rsidRDefault="003755BF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Педагогика дополнительного образования. Преподаватель хореографических дисциплин</w:t>
            </w:r>
          </w:p>
        </w:tc>
        <w:tc>
          <w:tcPr>
            <w:tcW w:w="2076" w:type="dxa"/>
            <w:gridSpan w:val="2"/>
          </w:tcPr>
          <w:p w:rsidR="003755BF" w:rsidRPr="000F05E3" w:rsidRDefault="003755BF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755BF" w:rsidRPr="000F05E3" w:rsidRDefault="003755BF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29636B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57</w:t>
            </w:r>
          </w:p>
        </w:tc>
        <w:tc>
          <w:tcPr>
            <w:tcW w:w="6938" w:type="dxa"/>
            <w:gridSpan w:val="3"/>
          </w:tcPr>
          <w:p w:rsidR="0029636B" w:rsidRPr="000F05E3" w:rsidRDefault="0029636B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классу духовых и ударных инструментов</w:t>
            </w:r>
          </w:p>
        </w:tc>
        <w:tc>
          <w:tcPr>
            <w:tcW w:w="2076" w:type="dxa"/>
            <w:gridSpan w:val="2"/>
          </w:tcPr>
          <w:p w:rsidR="0029636B" w:rsidRPr="000F05E3" w:rsidRDefault="0029636B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</w:t>
            </w:r>
            <w:r w:rsidR="00661DC9" w:rsidRPr="000F05E3">
              <w:rPr>
                <w:rFonts w:ascii="Times New Roman" w:hAnsi="Times New Roman" w:cs="Times New Roman"/>
                <w:sz w:val="24"/>
                <w:szCs w:val="24"/>
              </w:rPr>
              <w:t>/510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29636B" w:rsidRPr="000F05E3" w:rsidRDefault="00606F4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9636B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29636B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58</w:t>
            </w:r>
          </w:p>
        </w:tc>
        <w:tc>
          <w:tcPr>
            <w:tcW w:w="6938" w:type="dxa"/>
            <w:gridSpan w:val="3"/>
          </w:tcPr>
          <w:p w:rsidR="0029636B" w:rsidRPr="000F05E3" w:rsidRDefault="0029636B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теории и истории музыки</w:t>
            </w:r>
          </w:p>
        </w:tc>
        <w:tc>
          <w:tcPr>
            <w:tcW w:w="2076" w:type="dxa"/>
            <w:gridSpan w:val="2"/>
          </w:tcPr>
          <w:p w:rsidR="0029636B" w:rsidRPr="000F05E3" w:rsidRDefault="0029636B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</w:t>
            </w:r>
            <w:r w:rsidR="00661DC9" w:rsidRPr="000F05E3">
              <w:rPr>
                <w:rFonts w:ascii="Times New Roman" w:hAnsi="Times New Roman" w:cs="Times New Roman"/>
                <w:sz w:val="24"/>
                <w:szCs w:val="24"/>
              </w:rPr>
              <w:t>/510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29636B" w:rsidRPr="000F05E3" w:rsidRDefault="00606F47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9636B"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661DC9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59</w:t>
            </w:r>
          </w:p>
        </w:tc>
        <w:tc>
          <w:tcPr>
            <w:tcW w:w="6938" w:type="dxa"/>
            <w:gridSpan w:val="3"/>
          </w:tcPr>
          <w:p w:rsidR="00661DC9" w:rsidRPr="000F05E3" w:rsidRDefault="00661DC9" w:rsidP="000F05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 дополнительного образования. Концертмейстер</w:t>
            </w:r>
          </w:p>
        </w:tc>
        <w:tc>
          <w:tcPr>
            <w:tcW w:w="2076" w:type="dxa"/>
            <w:gridSpan w:val="2"/>
          </w:tcPr>
          <w:p w:rsidR="00661DC9" w:rsidRPr="000F05E3" w:rsidRDefault="00661DC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661DC9" w:rsidRPr="000F05E3" w:rsidRDefault="00661DC9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661DC9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60</w:t>
            </w:r>
          </w:p>
        </w:tc>
        <w:tc>
          <w:tcPr>
            <w:tcW w:w="6938" w:type="dxa"/>
            <w:gridSpan w:val="3"/>
          </w:tcPr>
          <w:p w:rsidR="00661DC9" w:rsidRPr="000F05E3" w:rsidRDefault="00661DC9" w:rsidP="000F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 Преподаватель балалайки</w:t>
            </w:r>
          </w:p>
        </w:tc>
        <w:tc>
          <w:tcPr>
            <w:tcW w:w="2076" w:type="dxa"/>
            <w:gridSpan w:val="2"/>
          </w:tcPr>
          <w:p w:rsidR="00661DC9" w:rsidRPr="000F05E3" w:rsidRDefault="00661DC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661DC9" w:rsidRPr="000F05E3" w:rsidRDefault="00661DC9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661DC9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61</w:t>
            </w:r>
          </w:p>
        </w:tc>
        <w:tc>
          <w:tcPr>
            <w:tcW w:w="6938" w:type="dxa"/>
            <w:gridSpan w:val="3"/>
          </w:tcPr>
          <w:p w:rsidR="00661DC9" w:rsidRPr="000F05E3" w:rsidRDefault="00661DC9" w:rsidP="000F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 Преподаватель саксофона</w:t>
            </w:r>
          </w:p>
        </w:tc>
        <w:tc>
          <w:tcPr>
            <w:tcW w:w="2076" w:type="dxa"/>
            <w:gridSpan w:val="2"/>
          </w:tcPr>
          <w:p w:rsidR="00661DC9" w:rsidRPr="000F05E3" w:rsidRDefault="00661DC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661DC9" w:rsidRPr="000F05E3" w:rsidRDefault="00661DC9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661DC9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62</w:t>
            </w:r>
          </w:p>
        </w:tc>
        <w:tc>
          <w:tcPr>
            <w:tcW w:w="6938" w:type="dxa"/>
            <w:gridSpan w:val="3"/>
          </w:tcPr>
          <w:p w:rsidR="00661DC9" w:rsidRPr="000F05E3" w:rsidRDefault="00661DC9" w:rsidP="000F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образования. Преподаватель </w:t>
            </w:r>
            <w:proofErr w:type="gramStart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бас-гитары</w:t>
            </w:r>
            <w:proofErr w:type="gramEnd"/>
          </w:p>
        </w:tc>
        <w:tc>
          <w:tcPr>
            <w:tcW w:w="2076" w:type="dxa"/>
            <w:gridSpan w:val="2"/>
          </w:tcPr>
          <w:p w:rsidR="00661DC9" w:rsidRPr="000F05E3" w:rsidRDefault="00661DC9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661DC9" w:rsidRPr="000F05E3" w:rsidRDefault="00661DC9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0A6385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63</w:t>
            </w:r>
          </w:p>
        </w:tc>
        <w:tc>
          <w:tcPr>
            <w:tcW w:w="6938" w:type="dxa"/>
            <w:gridSpan w:val="3"/>
          </w:tcPr>
          <w:p w:rsidR="000A6385" w:rsidRPr="000F05E3" w:rsidRDefault="000A6385" w:rsidP="000F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Педагогика дополнительного образования. Преподаватель по программам дополнительного обучения</w:t>
            </w:r>
          </w:p>
        </w:tc>
        <w:tc>
          <w:tcPr>
            <w:tcW w:w="2076" w:type="dxa"/>
            <w:gridSpan w:val="2"/>
          </w:tcPr>
          <w:p w:rsidR="000A6385" w:rsidRPr="000F05E3" w:rsidRDefault="00C15EAE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0A6385" w:rsidRPr="000F05E3" w:rsidRDefault="00C15EAE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084E32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64</w:t>
            </w:r>
          </w:p>
        </w:tc>
        <w:tc>
          <w:tcPr>
            <w:tcW w:w="6938" w:type="dxa"/>
            <w:gridSpan w:val="3"/>
          </w:tcPr>
          <w:p w:rsidR="00084E32" w:rsidRPr="000F05E3" w:rsidRDefault="00084E32" w:rsidP="000F05E3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Педагогика дополнительного образования. Преподаватель </w:t>
            </w:r>
            <w:proofErr w:type="spellStart"/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-джазового вокала</w:t>
            </w:r>
          </w:p>
        </w:tc>
        <w:tc>
          <w:tcPr>
            <w:tcW w:w="2076" w:type="dxa"/>
            <w:gridSpan w:val="2"/>
          </w:tcPr>
          <w:p w:rsidR="00084E32" w:rsidRPr="000F05E3" w:rsidRDefault="00084E32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  <w:vAlign w:val="center"/>
          </w:tcPr>
          <w:p w:rsidR="00084E32" w:rsidRPr="000F05E3" w:rsidRDefault="00084E32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661DC9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65</w:t>
            </w:r>
          </w:p>
        </w:tc>
        <w:tc>
          <w:tcPr>
            <w:tcW w:w="6938" w:type="dxa"/>
            <w:gridSpan w:val="3"/>
          </w:tcPr>
          <w:p w:rsidR="00661DC9" w:rsidRPr="000F05E3" w:rsidRDefault="00E03D26" w:rsidP="000F05E3">
            <w:pPr>
              <w:pStyle w:val="aa"/>
              <w:jc w:val="both"/>
              <w:rPr>
                <w:rStyle w:val="ac"/>
                <w:b w:val="0"/>
                <w:szCs w:val="24"/>
                <w:shd w:val="clear" w:color="auto" w:fill="FFFFFF"/>
              </w:rPr>
            </w:pPr>
            <w:r w:rsidRPr="000F05E3">
              <w:rPr>
                <w:bCs/>
                <w:spacing w:val="3"/>
                <w:szCs w:val="24"/>
              </w:rPr>
              <w:t>Преподаватель народного вокала</w:t>
            </w:r>
          </w:p>
        </w:tc>
        <w:tc>
          <w:tcPr>
            <w:tcW w:w="2076" w:type="dxa"/>
            <w:gridSpan w:val="2"/>
          </w:tcPr>
          <w:p w:rsidR="00661DC9" w:rsidRPr="000F05E3" w:rsidRDefault="00E03D26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661DC9" w:rsidRPr="000F05E3" w:rsidRDefault="00E03D26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Педагогика дополнительного образования. Преподаватель изобразительного и декоративно </w:t>
            </w: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softHyphen/>
              <w:t>прикладного искусства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музыкального искусства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музыкально-теоретических дисциплин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69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(по видам инструментов: фортепиано, баян, аккордеон, домра, гитара).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академического вокала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71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фортепиано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баяна, аккордеона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73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классу струнных инструментов (смычковых и щипковых)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классу народных инструментов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вокального искусства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хореографии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игры на электронных музыкальных инструментах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эстрадного вокала</w:t>
            </w:r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79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дирижер-</w:t>
            </w:r>
            <w:proofErr w:type="spellStart"/>
            <w:r w:rsidRPr="000F05E3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хоровик</w:t>
            </w:r>
            <w:proofErr w:type="spellEnd"/>
          </w:p>
        </w:tc>
        <w:tc>
          <w:tcPr>
            <w:tcW w:w="2076" w:type="dxa"/>
            <w:gridSpan w:val="2"/>
          </w:tcPr>
          <w:p w:rsidR="00FB3950" w:rsidRPr="000F05E3" w:rsidRDefault="004C2FF5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4C2FF5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Психологическое консультирование и психодиагностика: технологии реализации практической психологической помощи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4 мес. /620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81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Правоведение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 xml:space="preserve">Педагог - </w:t>
            </w:r>
            <w:proofErr w:type="spellStart"/>
            <w:r w:rsidRPr="000F05E3">
              <w:rPr>
                <w:szCs w:val="24"/>
                <w:shd w:val="clear" w:color="auto" w:fill="FFFFFF"/>
              </w:rPr>
              <w:t>сурдопереводчик</w:t>
            </w:r>
            <w:proofErr w:type="spellEnd"/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Сурдопедагогика: воспитание и обучение детей с нарушением слуха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 xml:space="preserve">Специальная педагогика. Организация </w:t>
            </w:r>
            <w:proofErr w:type="gramStart"/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>обучения</w:t>
            </w:r>
            <w:proofErr w:type="gramEnd"/>
            <w:r w:rsidRPr="000F05E3">
              <w:rPr>
                <w:rStyle w:val="ac"/>
                <w:b w:val="0"/>
                <w:szCs w:val="24"/>
                <w:shd w:val="clear" w:color="auto" w:fill="FFFFFF"/>
              </w:rPr>
              <w:t xml:space="preserve"> по адаптированным основным общеобразовательным программам образования лиц с умственной отсталостью (интеллектуальными нарушениями)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bCs/>
                <w:szCs w:val="24"/>
              </w:rPr>
              <w:t>Специалист по охране труда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 мес./504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Специали</w:t>
            </w:r>
            <w:proofErr w:type="gramStart"/>
            <w:r w:rsidRPr="000F05E3">
              <w:rPr>
                <w:szCs w:val="24"/>
              </w:rPr>
              <w:t>ст в сф</w:t>
            </w:r>
            <w:proofErr w:type="gramEnd"/>
            <w:r w:rsidRPr="000F05E3">
              <w:rPr>
                <w:szCs w:val="24"/>
              </w:rPr>
              <w:t xml:space="preserve">ере закупок 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Специалист по персоналу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89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Специалист по внедрению профессиональный стандартов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мес./504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6700</w:t>
            </w:r>
          </w:p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 технологии, черчения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91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в начальных классах</w:t>
            </w:r>
            <w:r w:rsidR="00DF0217" w:rsidRPr="000F05E3">
              <w:rPr>
                <w:szCs w:val="24"/>
              </w:rPr>
              <w:t xml:space="preserve"> в условиях реализации ФГОС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математики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географии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химии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физики, астрономии, физики и астрономии.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информатики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технологии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английского языка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99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немецкого языка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музыки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BB4F4F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101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Теория и методика преподавания музыки и </w:t>
            </w:r>
            <w:proofErr w:type="gramStart"/>
            <w:r w:rsidRPr="000F05E3">
              <w:rPr>
                <w:szCs w:val="24"/>
              </w:rPr>
              <w:t>ИЗО</w:t>
            </w:r>
            <w:proofErr w:type="gramEnd"/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102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ОБЖ и технологии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ОБЖ и БЖ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русского языка и литературы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информатики и физики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информатики и математики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Теория и методика обучения биологии, экологии 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Теория и методика преподавания физической культуры 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109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истории, обществознания и географии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физ. культуры, ОБЖ.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111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истории и обществознания или обществознание и права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иностранного языка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Теория и методика преподавания </w:t>
            </w:r>
            <w:proofErr w:type="gramStart"/>
            <w:r w:rsidRPr="000F05E3">
              <w:rPr>
                <w:szCs w:val="24"/>
              </w:rPr>
              <w:t>ИЗО</w:t>
            </w:r>
            <w:proofErr w:type="gramEnd"/>
            <w:r w:rsidRPr="000F05E3">
              <w:rPr>
                <w:szCs w:val="24"/>
              </w:rPr>
              <w:t xml:space="preserve"> в дошкольном образовательном учреждении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основ религиозных культур и светской этики в образовательных организациях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 xml:space="preserve">Теория и методика преподавания основ духовно нравственных культур народов России </w:t>
            </w:r>
            <w:proofErr w:type="gramStart"/>
            <w:r w:rsidRPr="000F05E3">
              <w:rPr>
                <w:szCs w:val="24"/>
              </w:rPr>
              <w:t>в</w:t>
            </w:r>
            <w:proofErr w:type="gramEnd"/>
            <w:r w:rsidRPr="000F05E3">
              <w:rPr>
                <w:szCs w:val="24"/>
              </w:rPr>
              <w:t xml:space="preserve"> образовательных организаций.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jc w:val="both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преподавания любого</w:t>
            </w:r>
            <w:r w:rsidR="00AB3F97" w:rsidRPr="000F05E3">
              <w:rPr>
                <w:szCs w:val="24"/>
              </w:rPr>
              <w:t xml:space="preserve"> предмета в коррекционной школе-</w:t>
            </w:r>
            <w:r w:rsidRPr="000F05E3">
              <w:rPr>
                <w:szCs w:val="24"/>
              </w:rPr>
              <w:t>интернат</w:t>
            </w:r>
            <w:r w:rsidR="00AB3F97" w:rsidRPr="000F05E3">
              <w:rPr>
                <w:szCs w:val="24"/>
              </w:rPr>
              <w:t>е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Теория и методика учебно-тренировочного процесса и дополнительного образования физкультурно-спортивной направленности по виду спорта «Шахматы»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Технология и методика инклюзивного (интегрированного) образования лиц ОВЗ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  <w:shd w:val="clear" w:color="auto" w:fill="FFFFFF"/>
              </w:rPr>
              <w:t>Теоретические и методологические основы образовательной робототехники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121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proofErr w:type="spellStart"/>
            <w:r w:rsidRPr="000F05E3">
              <w:rPr>
                <w:szCs w:val="24"/>
                <w:shd w:val="clear" w:color="auto" w:fill="FFFFFF"/>
              </w:rPr>
              <w:t>Тифлосурдопереводчик</w:t>
            </w:r>
            <w:proofErr w:type="spellEnd"/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</w:rPr>
              <w:t>Тифлопедагогика. Воспитание и обучение детей с нарушениями зрения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proofErr w:type="spellStart"/>
            <w:r w:rsidRPr="000F05E3">
              <w:rPr>
                <w:szCs w:val="24"/>
              </w:rPr>
              <w:t>Тьютор</w:t>
            </w:r>
            <w:proofErr w:type="spellEnd"/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мес./252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     5500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Физическая культура и спорт. Инструктор по спорту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мес./288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Физическая культура и спорт. Инструктор-методист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Физическая культура и спорт. Тренер-преподаватель по адаптивной физической культуре.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128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eastAsia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129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</w:tr>
      <w:tr w:rsidR="0074276B" w:rsidRPr="0074276B" w:rsidTr="001E622D">
        <w:trPr>
          <w:trHeight w:val="395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FB3950" w:rsidRPr="000F05E3" w:rsidRDefault="00FB3950" w:rsidP="000F05E3">
            <w:pPr>
              <w:pStyle w:val="a4"/>
              <w:ind w:left="1080"/>
              <w:jc w:val="left"/>
              <w:rPr>
                <w:i/>
                <w:iCs/>
                <w:sz w:val="24"/>
              </w:rPr>
            </w:pPr>
          </w:p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ПРОФЕССИОНАЛЬНАЯ ПЕРЕПОДГОТОВКА – КУЛЬТУРА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130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Актёрское мастерство (квалификация актёр драматического театра и кино)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131</w:t>
            </w:r>
          </w:p>
        </w:tc>
        <w:tc>
          <w:tcPr>
            <w:tcW w:w="6938" w:type="dxa"/>
            <w:gridSpan w:val="3"/>
          </w:tcPr>
          <w:p w:rsidR="00FB3950" w:rsidRPr="000F05E3" w:rsidRDefault="00EA6877" w:rsidP="000F05E3">
            <w:pPr>
              <w:pStyle w:val="aa"/>
              <w:rPr>
                <w:szCs w:val="24"/>
              </w:rPr>
            </w:pPr>
            <w:hyperlink r:id="rId11" w:tgtFrame="_blank" w:history="1">
              <w:r w:rsidR="00FB3950" w:rsidRPr="000F05E3">
                <w:rPr>
                  <w:szCs w:val="24"/>
                </w:rPr>
                <w:t>Актуальные вопросы музейного права</w:t>
              </w:r>
            </w:hyperlink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132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Архивариус или документоведение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мес./490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133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134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Библиотечно-информационная деятельность. Менеджмент в библиотечной деятельности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135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136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036DA7" w:rsidRPr="0074276B" w:rsidTr="003542F9">
        <w:trPr>
          <w:trHeight w:val="395"/>
        </w:trPr>
        <w:tc>
          <w:tcPr>
            <w:tcW w:w="909" w:type="dxa"/>
          </w:tcPr>
          <w:p w:rsidR="00FB3950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137</w:t>
            </w:r>
          </w:p>
        </w:tc>
        <w:tc>
          <w:tcPr>
            <w:tcW w:w="6938" w:type="dxa"/>
            <w:gridSpan w:val="3"/>
          </w:tcPr>
          <w:p w:rsidR="00FB3950" w:rsidRPr="000F05E3" w:rsidRDefault="00FB3950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в учреждениях культуры</w:t>
            </w:r>
          </w:p>
        </w:tc>
        <w:tc>
          <w:tcPr>
            <w:tcW w:w="2076" w:type="dxa"/>
            <w:gridSpan w:val="2"/>
          </w:tcPr>
          <w:p w:rsidR="00FB3950" w:rsidRPr="000F05E3" w:rsidRDefault="00FB3950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FB3950" w:rsidRPr="000F05E3" w:rsidRDefault="00FB3950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138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Гримёр-</w:t>
            </w:r>
            <w:proofErr w:type="spellStart"/>
            <w:r w:rsidRPr="000F05E3">
              <w:rPr>
                <w:szCs w:val="24"/>
              </w:rPr>
              <w:t>пастижер</w:t>
            </w:r>
            <w:proofErr w:type="spellEnd"/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3B5" w:rsidRPr="000F05E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  <w:r w:rsidR="000853B5"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139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140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Директор театра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141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 xml:space="preserve">Звукорежиссура 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142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Звукооператор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143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144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Культурно – досуговая деятельность (педагогика)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145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Культурно-просветительская работа (квалификация клубный работник, режиссёр клубных мероприятий)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146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147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148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 xml:space="preserve"> – провайдер, менеджер по организации праздничных и клубных мероприятий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149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150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Коммерческие и правовые аспекты управления в культуре и образовании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151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Маркетинг и коммуникации в культуре и образовании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7700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152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 xml:space="preserve">Музейное дело и охрана памятников истории и культуры (история и </w:t>
            </w:r>
            <w:proofErr w:type="spellStart"/>
            <w:r w:rsidRPr="000F05E3">
              <w:rPr>
                <w:szCs w:val="24"/>
              </w:rPr>
              <w:t>музеология</w:t>
            </w:r>
            <w:proofErr w:type="spellEnd"/>
            <w:r w:rsidRPr="000F05E3">
              <w:rPr>
                <w:szCs w:val="24"/>
              </w:rPr>
              <w:t>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153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 xml:space="preserve">Музейное дело и охрана памятников истории и культуры (искусствоведение и </w:t>
            </w:r>
            <w:proofErr w:type="spellStart"/>
            <w:r w:rsidRPr="000F05E3">
              <w:rPr>
                <w:szCs w:val="24"/>
              </w:rPr>
              <w:t>музеология</w:t>
            </w:r>
            <w:proofErr w:type="spellEnd"/>
            <w:r w:rsidRPr="000F05E3">
              <w:rPr>
                <w:szCs w:val="24"/>
              </w:rPr>
              <w:t>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154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Музейное дело и охрана памятников истории и культуры (музееведение)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155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Музейное дело и охрана памятников истории и культуры (культурное наследие и туризм)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156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Музейный работник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157</w:t>
            </w:r>
          </w:p>
        </w:tc>
        <w:tc>
          <w:tcPr>
            <w:tcW w:w="6938" w:type="dxa"/>
            <w:gridSpan w:val="3"/>
          </w:tcPr>
          <w:p w:rsidR="00326161" w:rsidRPr="000F05E3" w:rsidRDefault="00EA6877" w:rsidP="000F05E3">
            <w:pPr>
              <w:pStyle w:val="aa"/>
              <w:rPr>
                <w:szCs w:val="24"/>
              </w:rPr>
            </w:pPr>
            <w:hyperlink r:id="rId12" w:tgtFrame="_blank" w:history="1">
              <w:r w:rsidR="00326161" w:rsidRPr="000F05E3">
                <w:rPr>
                  <w:szCs w:val="24"/>
                </w:rPr>
                <w:t>Музейные фонды: формирование, учет, сохранение, использование</w:t>
              </w:r>
            </w:hyperlink>
          </w:p>
          <w:p w:rsidR="00326161" w:rsidRPr="000F05E3" w:rsidRDefault="00326161" w:rsidP="000F05E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мес./320 час.</w:t>
            </w: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</w:t>
            </w:r>
            <w:r w:rsidRPr="000F0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7200</w:t>
            </w:r>
          </w:p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C0275D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158</w:t>
            </w:r>
          </w:p>
        </w:tc>
        <w:tc>
          <w:tcPr>
            <w:tcW w:w="6938" w:type="dxa"/>
            <w:gridSpan w:val="3"/>
          </w:tcPr>
          <w:p w:rsidR="00326161" w:rsidRPr="000F05E3" w:rsidRDefault="00EA6877" w:rsidP="000F05E3">
            <w:pPr>
              <w:pStyle w:val="aa"/>
              <w:rPr>
                <w:szCs w:val="24"/>
                <w:shd w:val="clear" w:color="auto" w:fill="FFFFFF"/>
              </w:rPr>
            </w:pPr>
            <w:hyperlink r:id="rId13" w:tgtFrame="_blank" w:history="1">
              <w:r w:rsidR="00326161" w:rsidRPr="000F05E3">
                <w:rPr>
                  <w:szCs w:val="24"/>
                </w:rPr>
                <w:t>Музейная педагогика</w:t>
              </w:r>
            </w:hyperlink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мес./320 час.</w:t>
            </w: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C0275D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159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мес./320 час.</w:t>
            </w: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160</w:t>
            </w:r>
          </w:p>
        </w:tc>
        <w:tc>
          <w:tcPr>
            <w:tcW w:w="6938" w:type="dxa"/>
            <w:gridSpan w:val="3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szCs w:val="24"/>
              </w:rPr>
              <w:t>Музееведение и музейная педагогика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 5мес./506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161</w:t>
            </w:r>
          </w:p>
        </w:tc>
        <w:tc>
          <w:tcPr>
            <w:tcW w:w="6938" w:type="dxa"/>
            <w:gridSpan w:val="3"/>
          </w:tcPr>
          <w:p w:rsidR="00326161" w:rsidRPr="000F05E3" w:rsidRDefault="00EA6877" w:rsidP="000F05E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326161" w:rsidRPr="000F05E3">
                <w:rPr>
                  <w:rFonts w:ascii="Times New Roman" w:hAnsi="Times New Roman" w:cs="Times New Roman"/>
                  <w:sz w:val="24"/>
                  <w:szCs w:val="24"/>
                </w:rPr>
                <w:t>Музеология</w:t>
              </w:r>
              <w:proofErr w:type="spellEnd"/>
              <w:r w:rsidR="00326161" w:rsidRPr="000F05E3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охрана объектов культурного и природного наследия</w:t>
              </w:r>
            </w:hyperlink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162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Менеджмент в сфере культуры и искусства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163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Менеджмент в культуре и образовании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164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326161" w:rsidRPr="0074276B" w:rsidTr="003542F9">
        <w:trPr>
          <w:trHeight w:val="424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165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Менеджмент в сфере развлекательно-досуговых услуг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424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166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05E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Менеджер по туризму в музейном деле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4 мес./640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167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КДУ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168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по составлению кинопрограмм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мес./320 час.</w:t>
            </w: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169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Методист централизованной библиотечной системы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170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мес./490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171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музыкально-игровой досуговой деятельности детей и взрослых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мес./288 час.</w:t>
            </w: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172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Постановщик культурно – досуговых программ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173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Руководитель художественно-творческого коллектива (хоровое пение)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174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b/>
                <w:szCs w:val="24"/>
                <w:shd w:val="clear" w:color="auto" w:fill="FFFFFF"/>
              </w:rPr>
            </w:pPr>
            <w:r w:rsidRPr="000F05E3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Руководитель творческого коллектива (вокального)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175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Руководитель художественно-творческого коллектива (хореография)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176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 xml:space="preserve">Руководитель художественно-творческого коллектива (театральное мастерство) 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177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Руководитель коллектива художественной самодеятельности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178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Руководитель художественно-творческого (музыкального) коллектива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179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Руководитель художественно-творческого коллектива (декоративно-прикладное творчество)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180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Руководитель коллектива народного художественного творчества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181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</w:rPr>
              <w:t>Руководитель клубного формирования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182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rStyle w:val="ac"/>
                <w:b w:val="0"/>
                <w:bCs w:val="0"/>
                <w:szCs w:val="24"/>
              </w:rPr>
              <w:t>Руководитель творческого коллектива (техническое творчество)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183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rStyle w:val="ac"/>
                <w:bCs w:val="0"/>
                <w:szCs w:val="24"/>
              </w:rPr>
            </w:pPr>
            <w:r w:rsidRPr="000F05E3">
              <w:rPr>
                <w:iCs/>
                <w:szCs w:val="24"/>
                <w:shd w:val="clear" w:color="auto" w:fill="FFFFFF"/>
              </w:rPr>
              <w:t>Руководитель самодеятельного оркестра народных инструментов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184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iCs/>
                <w:szCs w:val="24"/>
                <w:shd w:val="clear" w:color="auto" w:fill="FFFFFF"/>
              </w:rPr>
            </w:pPr>
            <w:r w:rsidRPr="000F05E3">
              <w:rPr>
                <w:szCs w:val="24"/>
              </w:rPr>
              <w:t>Режиссёр театра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185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Режиссёр театрализованных представлений и праздников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1B7D0B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186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Режиссура аудиовизуальных технологий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мес./480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187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 мес./506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188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кружковой и досуговой деятельности детей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мес./288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189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Теория и практика музейного менеджмента и маркетинга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190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Специалист по декоративно-прикладному творчеству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мес./252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191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5E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Специалист по учету музейных</w:t>
            </w:r>
            <w:r w:rsidRPr="000F05E3">
              <w:rPr>
                <w:rStyle w:val="ac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F05E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предметов</w:t>
            </w:r>
            <w:r w:rsidRPr="000F05E3">
              <w:rPr>
                <w:rStyle w:val="ac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0F05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192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3"/>
              <w:spacing w:before="0"/>
              <w:outlineLvl w:val="2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b w:val="0"/>
                <w:color w:val="auto"/>
                <w:spacing w:val="3"/>
                <w:sz w:val="24"/>
                <w:szCs w:val="24"/>
              </w:rPr>
              <w:t>Специалист административно-хозяйственной деятельности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193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3"/>
              <w:spacing w:before="0"/>
              <w:outlineLvl w:val="2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F05E3">
              <w:rPr>
                <w:rFonts w:ascii="Times New Roman" w:hAnsi="Times New Roman" w:cs="Times New Roman"/>
                <w:b w:val="0"/>
                <w:color w:val="auto"/>
                <w:spacing w:val="3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194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proofErr w:type="spellStart"/>
            <w:r w:rsidRPr="000F05E3">
              <w:rPr>
                <w:rStyle w:val="ac"/>
                <w:b w:val="0"/>
                <w:bCs w:val="0"/>
              </w:rPr>
              <w:t>Светооператор</w:t>
            </w:r>
            <w:proofErr w:type="spellEnd"/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195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proofErr w:type="spellStart"/>
            <w:r w:rsidRPr="000F05E3">
              <w:rPr>
                <w:rStyle w:val="ac"/>
                <w:b w:val="0"/>
                <w:bCs w:val="0"/>
              </w:rPr>
              <w:t>Светорежиссёр</w:t>
            </w:r>
            <w:proofErr w:type="spellEnd"/>
            <w:r w:rsidRPr="000F05E3">
              <w:rPr>
                <w:rStyle w:val="ac"/>
                <w:b w:val="0"/>
                <w:bCs w:val="0"/>
              </w:rPr>
              <w:t xml:space="preserve"> 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196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EA6877" w:rsidP="000F05E3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hyperlink r:id="rId15" w:history="1">
              <w:r w:rsidR="00326161" w:rsidRPr="000F05E3">
                <w:t>Управление библиотекой</w:t>
              </w:r>
            </w:hyperlink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7800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197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EA6877" w:rsidP="000F05E3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</w:pPr>
            <w:hyperlink r:id="rId16" w:history="1">
              <w:r w:rsidR="00326161" w:rsidRPr="000F05E3">
                <w:t>Управление культурно-досуговым учреждением</w:t>
              </w:r>
            </w:hyperlink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8200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198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0F05E3">
              <w:t>Художник-постановщик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199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>Художник-оформитель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200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  <w:shd w:val="clear" w:color="auto" w:fill="FFFFFF"/>
              </w:rPr>
              <w:t xml:space="preserve">Художник-дизайнер 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201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  <w:shd w:val="clear" w:color="auto" w:fill="FFFFFF"/>
              </w:rPr>
            </w:pPr>
            <w:r w:rsidRPr="000F05E3">
              <w:rPr>
                <w:szCs w:val="24"/>
              </w:rPr>
              <w:t>Художник-декоратор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202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pStyle w:val="aa"/>
              <w:rPr>
                <w:szCs w:val="24"/>
              </w:rPr>
            </w:pPr>
            <w:r w:rsidRPr="000F05E3">
              <w:rPr>
                <w:rStyle w:val="ac"/>
                <w:b w:val="0"/>
                <w:bCs w:val="0"/>
                <w:szCs w:val="24"/>
              </w:rPr>
              <w:t>Художник по свету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203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Художник-модельер  сценического костюма</w:t>
            </w:r>
          </w:p>
          <w:p w:rsidR="00326161" w:rsidRPr="000F05E3" w:rsidRDefault="00326161" w:rsidP="000F05E3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204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Художник-модельер театрального костюма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205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0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Художник-модельер народного костюма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206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E3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Художник-реставратор сценических костюмов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207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Художественный руководитель КДУ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208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EA6877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26161" w:rsidRPr="000F05E3">
                <w:rPr>
                  <w:rFonts w:ascii="Times New Roman" w:hAnsi="Times New Roman" w:cs="Times New Roman"/>
                  <w:sz w:val="24"/>
                  <w:szCs w:val="24"/>
                </w:rPr>
                <w:t>Экспозиционно-выставочная деятельность современного музея</w:t>
              </w:r>
            </w:hyperlink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209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/520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210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EA6877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6161" w:rsidRPr="000F05E3">
                <w:rPr>
                  <w:rFonts w:ascii="Times New Roman" w:hAnsi="Times New Roman" w:cs="Times New Roman"/>
                  <w:sz w:val="24"/>
                  <w:szCs w:val="24"/>
                </w:rPr>
                <w:t>Экскурсовод / гид-экскурсовод</w:t>
              </w:r>
            </w:hyperlink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211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сферы культуры (с присвоением квалификации «Экономист»)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9500</w:t>
            </w:r>
          </w:p>
        </w:tc>
      </w:tr>
      <w:tr w:rsidR="00326161" w:rsidRPr="0074276B" w:rsidTr="003542F9">
        <w:trPr>
          <w:trHeight w:val="395"/>
        </w:trPr>
        <w:tc>
          <w:tcPr>
            <w:tcW w:w="909" w:type="dxa"/>
          </w:tcPr>
          <w:p w:rsidR="00326161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212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326161" w:rsidRPr="000F05E3" w:rsidRDefault="00326161" w:rsidP="000F05E3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бухгалтерский учет в сфере культуры (с присвоением квалификации «Бухгалтер»)</w:t>
            </w:r>
          </w:p>
        </w:tc>
        <w:tc>
          <w:tcPr>
            <w:tcW w:w="2076" w:type="dxa"/>
            <w:gridSpan w:val="2"/>
          </w:tcPr>
          <w:p w:rsidR="00326161" w:rsidRPr="000F05E3" w:rsidRDefault="00326161" w:rsidP="000F05E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sz w:val="24"/>
                <w:szCs w:val="24"/>
              </w:rPr>
              <w:t>3,5мес. /510 час.</w:t>
            </w:r>
          </w:p>
        </w:tc>
        <w:tc>
          <w:tcPr>
            <w:tcW w:w="1344" w:type="dxa"/>
            <w:vAlign w:val="center"/>
          </w:tcPr>
          <w:p w:rsidR="00326161" w:rsidRPr="000F05E3" w:rsidRDefault="00326161" w:rsidP="000F0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9500</w:t>
            </w:r>
          </w:p>
        </w:tc>
      </w:tr>
      <w:tr w:rsidR="0074276B" w:rsidRPr="0074276B" w:rsidTr="00881952">
        <w:trPr>
          <w:trHeight w:val="395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881952" w:rsidRPr="0074276B" w:rsidRDefault="00881952" w:rsidP="0088195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27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ПРОФЕССИОНАЛЬНАЯ ПЕРЕПОДГОТОВКА</w:t>
            </w:r>
            <w:r w:rsidR="00B013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4276B" w:rsidRPr="0074276B" w:rsidTr="003542F9">
        <w:trPr>
          <w:trHeight w:val="395"/>
        </w:trPr>
        <w:tc>
          <w:tcPr>
            <w:tcW w:w="909" w:type="dxa"/>
          </w:tcPr>
          <w:p w:rsidR="008134FD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213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8134FD" w:rsidRPr="00810884" w:rsidRDefault="008134FD" w:rsidP="00810884">
            <w:pPr>
              <w:pStyle w:val="aa"/>
              <w:jc w:val="both"/>
              <w:rPr>
                <w:bCs/>
                <w:szCs w:val="24"/>
              </w:rPr>
            </w:pPr>
            <w:r w:rsidRPr="00810884">
              <w:rPr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076" w:type="dxa"/>
            <w:gridSpan w:val="2"/>
          </w:tcPr>
          <w:p w:rsidR="008134FD" w:rsidRPr="00810884" w:rsidRDefault="008134F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8134FD" w:rsidRPr="00810884" w:rsidRDefault="008134F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8134FD" w:rsidRPr="0074276B" w:rsidTr="003542F9">
        <w:trPr>
          <w:trHeight w:val="395"/>
        </w:trPr>
        <w:tc>
          <w:tcPr>
            <w:tcW w:w="909" w:type="dxa"/>
          </w:tcPr>
          <w:p w:rsidR="008134FD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214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8134FD" w:rsidRPr="00810884" w:rsidRDefault="008134FD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</w:rPr>
              <w:t>Государственное и муниципальное управление в сфере туризма</w:t>
            </w:r>
          </w:p>
        </w:tc>
        <w:tc>
          <w:tcPr>
            <w:tcW w:w="2076" w:type="dxa"/>
            <w:gridSpan w:val="2"/>
          </w:tcPr>
          <w:p w:rsidR="008134FD" w:rsidRPr="00810884" w:rsidRDefault="008134F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8134FD" w:rsidRPr="00810884" w:rsidRDefault="008134F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</w:tc>
      </w:tr>
      <w:tr w:rsidR="0074276B" w:rsidRPr="0074276B" w:rsidTr="003542F9">
        <w:trPr>
          <w:trHeight w:val="395"/>
        </w:trPr>
        <w:tc>
          <w:tcPr>
            <w:tcW w:w="909" w:type="dxa"/>
          </w:tcPr>
          <w:p w:rsidR="008134FD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215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8134FD" w:rsidRPr="00810884" w:rsidRDefault="008134FD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</w:rPr>
              <w:t>Директор туристической компании</w:t>
            </w:r>
          </w:p>
        </w:tc>
        <w:tc>
          <w:tcPr>
            <w:tcW w:w="2076" w:type="dxa"/>
            <w:gridSpan w:val="2"/>
          </w:tcPr>
          <w:p w:rsidR="008134FD" w:rsidRPr="00810884" w:rsidRDefault="008134F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8134FD" w:rsidRPr="00810884" w:rsidRDefault="008134F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10200</w:t>
            </w:r>
          </w:p>
        </w:tc>
      </w:tr>
      <w:tr w:rsidR="0074276B" w:rsidRPr="0074276B" w:rsidTr="003542F9">
        <w:trPr>
          <w:trHeight w:val="395"/>
        </w:trPr>
        <w:tc>
          <w:tcPr>
            <w:tcW w:w="909" w:type="dxa"/>
          </w:tcPr>
          <w:p w:rsidR="00E34703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216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E34703" w:rsidRPr="00810884" w:rsidRDefault="00E34703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</w:rPr>
              <w:t>Инструктор проводник спортивного туризма</w:t>
            </w:r>
          </w:p>
        </w:tc>
        <w:tc>
          <w:tcPr>
            <w:tcW w:w="2076" w:type="dxa"/>
            <w:gridSpan w:val="2"/>
          </w:tcPr>
          <w:p w:rsidR="00E34703" w:rsidRPr="00810884" w:rsidRDefault="00E34703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E34703" w:rsidRPr="00810884" w:rsidRDefault="00E34703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74276B" w:rsidRPr="0074276B" w:rsidTr="003542F9">
        <w:trPr>
          <w:trHeight w:val="395"/>
        </w:trPr>
        <w:tc>
          <w:tcPr>
            <w:tcW w:w="909" w:type="dxa"/>
          </w:tcPr>
          <w:p w:rsidR="00E34703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217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E34703" w:rsidRPr="00810884" w:rsidRDefault="00E34703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</w:rPr>
              <w:t>Контрактный управляющий/Экспе</w:t>
            </w:r>
            <w:proofErr w:type="gramStart"/>
            <w:r w:rsidRPr="00810884">
              <w:rPr>
                <w:szCs w:val="24"/>
              </w:rPr>
              <w:t>рт в сф</w:t>
            </w:r>
            <w:proofErr w:type="gramEnd"/>
            <w:r w:rsidRPr="00810884">
              <w:rPr>
                <w:szCs w:val="24"/>
              </w:rPr>
              <w:t>ере закупок</w:t>
            </w:r>
          </w:p>
        </w:tc>
        <w:tc>
          <w:tcPr>
            <w:tcW w:w="2076" w:type="dxa"/>
            <w:gridSpan w:val="2"/>
          </w:tcPr>
          <w:p w:rsidR="00E34703" w:rsidRPr="00810884" w:rsidRDefault="00E34703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/520 час.</w:t>
            </w:r>
          </w:p>
        </w:tc>
        <w:tc>
          <w:tcPr>
            <w:tcW w:w="1344" w:type="dxa"/>
            <w:vAlign w:val="center"/>
          </w:tcPr>
          <w:p w:rsidR="00E34703" w:rsidRPr="00810884" w:rsidRDefault="00E34703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</w:p>
        </w:tc>
      </w:tr>
      <w:tr w:rsidR="0074276B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218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9D72C6" w:rsidRPr="00810884" w:rsidRDefault="00EA6877" w:rsidP="00810884">
            <w:pPr>
              <w:pStyle w:val="aa"/>
              <w:jc w:val="both"/>
              <w:rPr>
                <w:bCs/>
                <w:szCs w:val="24"/>
              </w:rPr>
            </w:pPr>
            <w:hyperlink r:id="rId19" w:history="1">
              <w:r w:rsidR="009D72C6" w:rsidRPr="00810884">
                <w:rPr>
                  <w:szCs w:val="24"/>
                </w:rPr>
                <w:t>Менеджмент в социально-культурном сервисе и туризме</w:t>
              </w:r>
            </w:hyperlink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219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9D72C6" w:rsidRPr="00810884" w:rsidRDefault="009D72C6" w:rsidP="00810884">
            <w:pPr>
              <w:pStyle w:val="aa"/>
              <w:jc w:val="both"/>
              <w:rPr>
                <w:bCs/>
                <w:szCs w:val="24"/>
              </w:rPr>
            </w:pPr>
            <w:r w:rsidRPr="00810884">
              <w:rPr>
                <w:szCs w:val="24"/>
              </w:rPr>
              <w:t>Менеджмент в туризме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</w:tc>
      </w:tr>
      <w:tr w:rsidR="0074276B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220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9D72C6" w:rsidRPr="00810884" w:rsidRDefault="009D72C6" w:rsidP="00810884">
            <w:pPr>
              <w:pStyle w:val="aa"/>
              <w:jc w:val="both"/>
              <w:rPr>
                <w:bCs/>
                <w:szCs w:val="24"/>
              </w:rPr>
            </w:pPr>
            <w:r w:rsidRPr="00810884">
              <w:rPr>
                <w:szCs w:val="24"/>
              </w:rPr>
              <w:t>Экономика и управление туризмом  и гостиничным хозяйством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9200</w:t>
            </w:r>
          </w:p>
          <w:p w:rsidR="009D72C6" w:rsidRPr="00810884" w:rsidRDefault="009D72C6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3542F9">
        <w:trPr>
          <w:trHeight w:val="333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9D72C6" w:rsidRPr="00810884" w:rsidRDefault="009D72C6" w:rsidP="00810884">
            <w:pPr>
              <w:pStyle w:val="a4"/>
              <w:ind w:left="1080"/>
              <w:jc w:val="left"/>
              <w:rPr>
                <w:i/>
                <w:iCs/>
                <w:sz w:val="24"/>
              </w:rPr>
            </w:pPr>
          </w:p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ПРОФЕССИОНАЛЬНАЯ ПОДГОТОВКА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221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Архивариус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3,5мес./490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222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Администратор кинозала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/320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223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Бутафор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224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Воспитатель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мес./252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225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Вахтёр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226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Бухгалтер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4 мес./516 час. 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227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Делопроизводство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 мес./490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228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Дежурный спортивного зала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229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Дворник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230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bCs/>
                <w:szCs w:val="24"/>
              </w:rPr>
              <w:t>Заведующий складом в образовательном учреждении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  <w:r w:rsidR="007921A7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/504</w:t>
            </w:r>
            <w:r w:rsidR="007921A7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231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bCs/>
                <w:szCs w:val="24"/>
              </w:rPr>
            </w:pPr>
            <w:r w:rsidRPr="00810884">
              <w:rPr>
                <w:szCs w:val="24"/>
              </w:rPr>
              <w:t>Завхоз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/320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232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Кассир (билетный)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мес./160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233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Кастелянша 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/252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234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Кладовщик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/252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235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Костюмер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236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/320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237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Музейный смотритель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238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Машинист сцены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239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Монтировщик сцены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240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jc w:val="both"/>
              <w:rPr>
                <w:rFonts w:eastAsia="Calibri"/>
                <w:szCs w:val="24"/>
              </w:rPr>
            </w:pPr>
            <w:r w:rsidRPr="00810884">
              <w:rPr>
                <w:bCs/>
                <w:szCs w:val="24"/>
              </w:rPr>
              <w:t>Младший воспитатель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7921A7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мес./</w:t>
            </w: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 w:rsidR="007921A7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241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  <w:r w:rsidR="007921A7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242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Механик по обслуживанию звуковой техники 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243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Маляр по отделке декораций 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244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Настройщик пианино и рояля 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245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Осветитель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246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Оператор магнитной записи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247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Оператор пульта управления киноустановки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248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Охранник </w:t>
            </w:r>
          </w:p>
        </w:tc>
        <w:tc>
          <w:tcPr>
            <w:tcW w:w="2076" w:type="dxa"/>
            <w:gridSpan w:val="2"/>
          </w:tcPr>
          <w:p w:rsidR="009D72C6" w:rsidRPr="00810884" w:rsidRDefault="007921A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249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jc w:val="both"/>
              <w:rPr>
                <w:bCs/>
                <w:szCs w:val="24"/>
              </w:rPr>
            </w:pPr>
            <w:r w:rsidRPr="00810884">
              <w:rPr>
                <w:bCs/>
                <w:szCs w:val="24"/>
              </w:rPr>
              <w:t>Помощник воспитателя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21A7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/252</w:t>
            </w:r>
            <w:r w:rsidR="007921A7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250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jc w:val="both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 xml:space="preserve">Повар 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 мес./840</w:t>
            </w:r>
            <w:r w:rsidR="00521BC3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9500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251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Помощник повара, младший повар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F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  <w:r w:rsidR="00C44FF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252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Подсобный рабочий кухни 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F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/252</w:t>
            </w:r>
            <w:r w:rsidR="00C44FF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253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Реквизитор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254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Реставратор фильмокопий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255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Работник по обеспечению охраны образовательных организаций (сторож)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 мес./252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635177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256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 мес./252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257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Социальный работник 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4,5 мес./700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9000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258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Секретарь руководителя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 мес./320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259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jc w:val="both"/>
              <w:rPr>
                <w:bCs/>
                <w:szCs w:val="24"/>
              </w:rPr>
            </w:pPr>
            <w:r w:rsidRPr="00810884">
              <w:rPr>
                <w:szCs w:val="24"/>
                <w:shd w:val="clear" w:color="auto" w:fill="FFFFFF"/>
              </w:rPr>
              <w:t>Специалист по персоналу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260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jc w:val="both"/>
              <w:rPr>
                <w:bCs/>
                <w:szCs w:val="24"/>
              </w:rPr>
            </w:pPr>
            <w:r w:rsidRPr="00810884">
              <w:rPr>
                <w:szCs w:val="24"/>
                <w:shd w:val="clear" w:color="auto" w:fill="FFFFFF"/>
              </w:rPr>
              <w:t>Специалист по кадрам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="00C44FFA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/176</w:t>
            </w:r>
            <w:r w:rsidR="00C44FFA"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261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jc w:val="both"/>
              <w:rPr>
                <w:szCs w:val="24"/>
                <w:shd w:val="clear" w:color="auto" w:fill="FFFFFF"/>
              </w:rPr>
            </w:pPr>
            <w:r w:rsidRPr="00810884">
              <w:rPr>
                <w:rStyle w:val="ac"/>
                <w:b w:val="0"/>
                <w:bCs w:val="0"/>
                <w:szCs w:val="24"/>
              </w:rPr>
              <w:t>Специалист по охране труда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/504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262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ac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8800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263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3,5мес. /506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8800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264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Столяр по изготовлению декораций 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265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2076" w:type="dxa"/>
            <w:gridSpan w:val="2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F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/252</w:t>
            </w:r>
            <w:r w:rsidR="00C44FF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266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Установщик декораций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267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proofErr w:type="spellStart"/>
            <w:r w:rsidRPr="00810884">
              <w:rPr>
                <w:szCs w:val="24"/>
              </w:rPr>
              <w:t>Фонотекарь</w:t>
            </w:r>
            <w:proofErr w:type="spellEnd"/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мес./300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5500</w:t>
            </w:r>
          </w:p>
        </w:tc>
      </w:tr>
      <w:tr w:rsidR="009D72C6" w:rsidRPr="0074276B" w:rsidTr="003542F9">
        <w:trPr>
          <w:trHeight w:val="395"/>
        </w:trPr>
        <w:tc>
          <w:tcPr>
            <w:tcW w:w="909" w:type="dxa"/>
          </w:tcPr>
          <w:p w:rsidR="009D72C6" w:rsidRPr="0074276B" w:rsidRDefault="008A1101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268</w:t>
            </w:r>
          </w:p>
        </w:tc>
        <w:tc>
          <w:tcPr>
            <w:tcW w:w="6938" w:type="dxa"/>
            <w:gridSpan w:val="3"/>
          </w:tcPr>
          <w:p w:rsidR="009D72C6" w:rsidRPr="00810884" w:rsidRDefault="009D72C6" w:rsidP="008108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076" w:type="dxa"/>
            <w:gridSpan w:val="2"/>
          </w:tcPr>
          <w:p w:rsidR="009D72C6" w:rsidRPr="00810884" w:rsidRDefault="00C44FF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мес./</w:t>
            </w:r>
            <w:r w:rsidR="009D72C6" w:rsidRPr="008108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6500</w:t>
            </w:r>
          </w:p>
        </w:tc>
      </w:tr>
      <w:tr w:rsidR="009D72C6" w:rsidRPr="0074276B" w:rsidTr="003542F9">
        <w:trPr>
          <w:trHeight w:val="395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9D72C6" w:rsidRPr="00810884" w:rsidRDefault="009D72C6" w:rsidP="00810884">
            <w:pPr>
              <w:pStyle w:val="a7"/>
              <w:ind w:left="108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ПОВЫШЕНИЕ КВАЛИФИКАЦИИ – ОБРАЗОВАНИЕ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Библиотечно-педагогическая деятельность в образовательных организациях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Библиотечно-информационная деятельность. Менеджмент в библиотечной деятельности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D4A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/144 час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Воспитание и обучение детей с расстройствами аутистического спектра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Деятельность библиотеки образовательной организации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810884">
              <w:rPr>
                <w:rStyle w:val="ac"/>
                <w:b w:val="0"/>
                <w:bCs w:val="0"/>
              </w:rPr>
              <w:t xml:space="preserve">Деятельность КДУ в формировании доступности услуг </w:t>
            </w:r>
            <w:proofErr w:type="gramStart"/>
            <w:r w:rsidRPr="00810884">
              <w:rPr>
                <w:rStyle w:val="ac"/>
                <w:b w:val="0"/>
                <w:bCs w:val="0"/>
              </w:rPr>
              <w:t>для</w:t>
            </w:r>
            <w:proofErr w:type="gramEnd"/>
          </w:p>
          <w:p w:rsidR="009D72C6" w:rsidRPr="00810884" w:rsidRDefault="009D72C6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810884">
              <w:rPr>
                <w:rStyle w:val="ac"/>
                <w:b w:val="0"/>
                <w:bCs w:val="0"/>
              </w:rPr>
              <w:t>инвалидов и людей с ограниченными возможностями здоровья</w:t>
            </w:r>
          </w:p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Дополнительное образование на современном этапе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Дошкольное образование: цели, содержание, педагогические практики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276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Индивидуализация </w:t>
            </w:r>
            <w:proofErr w:type="spellStart"/>
            <w:r w:rsidRPr="00810884">
              <w:rPr>
                <w:sz w:val="24"/>
              </w:rPr>
              <w:t>тьюторства</w:t>
            </w:r>
            <w:proofErr w:type="spellEnd"/>
            <w:r w:rsidRPr="00810884">
              <w:rPr>
                <w:sz w:val="24"/>
              </w:rPr>
              <w:t xml:space="preserve"> в образовании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Инклюзивное образование в образовательных организациях 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279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Инновационные технологии познавательного, социально-коммуникационного и речевого развития детей дошкольного возраста в контексте современного образования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Информационно-коммуникативная технология библиотечной среды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bCs/>
                <w:sz w:val="24"/>
                <w:bdr w:val="none" w:sz="0" w:space="0" w:color="auto" w:frame="1"/>
              </w:rPr>
              <w:t>Интеграция Интернет – технологий в образовательный процесс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bCs/>
                <w:sz w:val="24"/>
                <w:bdr w:val="none" w:sz="0" w:space="0" w:color="auto" w:frame="1"/>
              </w:rPr>
            </w:pPr>
            <w:r w:rsidRPr="00810884">
              <w:rPr>
                <w:bCs/>
                <w:sz w:val="24"/>
                <w:bdr w:val="none" w:sz="0" w:space="0" w:color="auto" w:frame="1"/>
              </w:rPr>
              <w:t>Использование ИКТ в образовательном процессе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283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Использование информационных технологий в профессиональной деятельности педагога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Коррекционно-развивающее обучение детей с нарушениями зрения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4276B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специальная психология в условиях инклюзивного образования 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Медиация. Особенности применения медиации в образовательных организациях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Методика преподавания театральных, хореографических и художественно-эстетических дисциплин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Методист дополнительного образования. Проектирование и реализация педагогической деятельности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Методист. Проектирование и реализация педагогической деятельности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Моделирование деятельности музыкального руководителя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Наркологическая </w:t>
            </w:r>
            <w:proofErr w:type="spellStart"/>
            <w:r w:rsidRPr="00810884">
              <w:rPr>
                <w:sz w:val="24"/>
              </w:rPr>
              <w:t>превентология</w:t>
            </w:r>
            <w:proofErr w:type="spellEnd"/>
            <w:r w:rsidRPr="00810884">
              <w:rPr>
                <w:sz w:val="24"/>
              </w:rPr>
              <w:t xml:space="preserve">. Профилактика зависимости от </w:t>
            </w:r>
            <w:proofErr w:type="spellStart"/>
            <w:r w:rsidRPr="00810884">
              <w:rPr>
                <w:sz w:val="24"/>
              </w:rPr>
              <w:t>психоактивных</w:t>
            </w:r>
            <w:proofErr w:type="spellEnd"/>
            <w:r w:rsidRPr="00810884">
              <w:rPr>
                <w:sz w:val="24"/>
              </w:rPr>
              <w:t xml:space="preserve"> веществ (ПАВ)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деятельности физкультурно-спортивных организаций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Организация и содержание деятельности преподавателя сольфеджио в условиях дополнительного образования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</w:t>
            </w:r>
            <w:r w:rsidR="009D72C6" w:rsidRPr="00810884"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Организационно - творческие аспекты деятельности художественных руководителей учреждений культуры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Одаренность ребенка: актуальные проблемы выявления и развития в условиях дополнительного образования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Организационные формы раннего эстетического развития детей в организациях дополнительного образования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Организация и содержание деятельности преподавателя изобразительного и декоративно-прикладного искусства в условиях дополнительного образования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proofErr w:type="spellStart"/>
            <w:r w:rsidRPr="00810884">
              <w:rPr>
                <w:szCs w:val="24"/>
              </w:rPr>
              <w:t>Психолого</w:t>
            </w:r>
            <w:proofErr w:type="spellEnd"/>
            <w:r w:rsidRPr="00810884">
              <w:rPr>
                <w:szCs w:val="24"/>
              </w:rPr>
              <w:t xml:space="preserve"> - педагогические технологии в системе дополнительного образования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Психолого-педагогические аспекты деятельности концертмейстера ДМШ, ДШИ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300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Психолого-педагогические аспекты деятельности преподавателя гитары ДМШ, ДШИ или СПО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  <w:r w:rsidR="00EB36C2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региональных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к сопровождению педагогов на этапе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Обучение и воспитание детей с нарушениями опорно-двигательного аппарата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Основы анимационной деятельности с дошкольниками на специализированном оборудовании для анимации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организации дополнительного образования в области физической культуры и спорта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формы раннего эстетического развития детей в организациях дополнительного образования детей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физкультурно-массовых мероприятий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Организация и содержание логопедической работы в условиях реализации 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Организация и содержание работы педагога дополнительного образования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Организация профессиональной ориентации граждан в целях выбора сферы деятельности, трудоустройства и профессионального обучения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Организация работы воспитателя в логопедической группе для детей дошкольного возраста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учебно-воспитательного процесса в группе продленного дня в НОО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Педагог изобразительного и декоративно-прикладного искусства в условиях </w:t>
            </w:r>
            <w:r w:rsidRPr="00810884">
              <w:rPr>
                <w:bCs/>
                <w:sz w:val="24"/>
                <w:bdr w:val="none" w:sz="0" w:space="0" w:color="auto" w:frame="1"/>
              </w:rPr>
              <w:t>реализации</w:t>
            </w:r>
            <w:r w:rsidRPr="00810884">
              <w:rPr>
                <w:sz w:val="24"/>
              </w:rPr>
              <w:t xml:space="preserve"> ФГОС 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b/>
                <w:sz w:val="24"/>
              </w:rPr>
            </w:pPr>
            <w:r w:rsidRPr="00810884">
              <w:rPr>
                <w:rStyle w:val="ac"/>
                <w:b w:val="0"/>
                <w:bCs w:val="0"/>
                <w:sz w:val="24"/>
              </w:rPr>
              <w:t>Педагогика дополнительного образования. Преподаватель хореографических дисциплин</w:t>
            </w:r>
          </w:p>
        </w:tc>
        <w:tc>
          <w:tcPr>
            <w:tcW w:w="2126" w:type="dxa"/>
            <w:gridSpan w:val="3"/>
          </w:tcPr>
          <w:p w:rsidR="009D72C6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9D72C6" w:rsidRPr="00810884" w:rsidRDefault="009D72C6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Педагогика и методика профессионального обучения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ее реализации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Педагогическое сопровождение образовательного процесса в </w:t>
            </w:r>
            <w:r w:rsidRPr="00810884">
              <w:rPr>
                <w:bCs/>
                <w:sz w:val="24"/>
                <w:bdr w:val="none" w:sz="0" w:space="0" w:color="auto" w:frame="1"/>
              </w:rPr>
              <w:t>условиях реализации</w:t>
            </w:r>
            <w:r w:rsidRPr="00810884">
              <w:rPr>
                <w:sz w:val="24"/>
              </w:rPr>
              <w:t xml:space="preserve"> ФГОС профессионального образования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Педагогическое сопровождение образовательного процесса физической культуры в </w:t>
            </w:r>
            <w:r w:rsidRPr="00810884">
              <w:rPr>
                <w:bCs/>
                <w:sz w:val="24"/>
                <w:bdr w:val="none" w:sz="0" w:space="0" w:color="auto" w:frame="1"/>
              </w:rPr>
              <w:t>условиях реализации</w:t>
            </w:r>
            <w:r w:rsidRPr="00810884">
              <w:rPr>
                <w:sz w:val="24"/>
              </w:rPr>
              <w:t xml:space="preserve"> ФГОС дошкольного образования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Педагогическое сопровождение образовательного процесса физической культуры </w:t>
            </w:r>
            <w:r w:rsidRPr="00810884">
              <w:rPr>
                <w:bCs/>
                <w:sz w:val="24"/>
                <w:bdr w:val="none" w:sz="0" w:space="0" w:color="auto" w:frame="1"/>
              </w:rPr>
              <w:t xml:space="preserve">в условиях реализации </w:t>
            </w:r>
            <w:r w:rsidRPr="00810884">
              <w:rPr>
                <w:sz w:val="24"/>
              </w:rPr>
              <w:t xml:space="preserve">ФГОС 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Педагогическое сопровождение образовательного процесса физической культуры в </w:t>
            </w:r>
            <w:r w:rsidRPr="00810884">
              <w:rPr>
                <w:bCs/>
                <w:sz w:val="24"/>
                <w:bdr w:val="none" w:sz="0" w:space="0" w:color="auto" w:frame="1"/>
              </w:rPr>
              <w:t>условиях реализации</w:t>
            </w:r>
            <w:r w:rsidRPr="00810884">
              <w:rPr>
                <w:sz w:val="24"/>
              </w:rPr>
              <w:t xml:space="preserve"> ФГОС профессионального образования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Педагогика дополнительного образования. Преподаватель изобразительного и декоративно </w:t>
            </w: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softHyphen/>
              <w:t>прикладного искусства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музыкального искусства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810884" w:rsidRDefault="008A1101" w:rsidP="0081088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музыкально-теоретических дисциплин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324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(по видам инструментов: фортепиано, баян, аккордеон, домра, гитара).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академического вокала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фортепиано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баяна, аккордеона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классу струнных инструментов (смычковых и щипковых)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классу народных инструментов</w:t>
            </w:r>
          </w:p>
        </w:tc>
        <w:tc>
          <w:tcPr>
            <w:tcW w:w="2126" w:type="dxa"/>
            <w:gridSpan w:val="3"/>
          </w:tcPr>
          <w:p w:rsidR="00EE0D4A" w:rsidRPr="00810884" w:rsidRDefault="00EE0D4A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вокального искусства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хореографии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игры на электронных музыкальных инструментах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эстрадного вокала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Педагогика дополнительного образования. Преподаватель дирижер – </w:t>
            </w:r>
            <w:proofErr w:type="spellStart"/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хоровик</w:t>
            </w:r>
            <w:proofErr w:type="spellEnd"/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 дополнительного образования. Преподаватель театральных дисциплин.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классу духовых и ударных инструментов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Педагогика дополнительного образования. Преподаватель по теории и истории музыки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 дополнительного образования. Концертмейстер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 Преподаватель балалайки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 Преподаватель саксофона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образования. Преподаватель </w:t>
            </w:r>
            <w:proofErr w:type="gram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бас-гитары</w:t>
            </w:r>
            <w:proofErr w:type="gramEnd"/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543434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Преподаватель народного вокала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9D72C6" w:rsidRPr="00810884" w:rsidRDefault="009D72C6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Подготовка педагогов к взаимодействию с детьми, имеющими ОВЗ, в соответствии с требованиями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Правовые основы социальной защиты и гарантии в сфере социального обеспечения различных категорий граждан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Преподавание духовно-нравственных дисциплин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8A1101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Преподавание искусствоведения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Преподавание экономики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Проектирование и организация современного образовательного процесса в начальной школе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Производственное обучение в условиях реализации ФГОС среднего профессионального образования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350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Противодействие коррупции в образовательных организациях»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Противодействие коррупции в муниципальных и государственных органах власти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Профессиональная компетентность вожатого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деятельности тренера-преподавателя  (по избранному виду спорта) в условиях реализации требований Федерального стандарта спортивной подготовки (ФССП)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Психологические особенности применения методики арт-терапии в работе педагога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4276B" w:rsidRPr="0074276B" w:rsidTr="00EA6877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«Повышение квалификации специалистов для оказания услуг психолого-педагогической, методической и консультативной помощи родителям детей»</w:t>
            </w:r>
          </w:p>
          <w:p w:rsidR="009D72C6" w:rsidRPr="00810884" w:rsidRDefault="009D72C6" w:rsidP="00810884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3"/>
          </w:tcPr>
          <w:p w:rsidR="009D72C6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74276B" w:rsidRPr="0074276B" w:rsidTr="00EA6877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356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357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kern w:val="36"/>
                <w:sz w:val="24"/>
              </w:rPr>
              <w:t xml:space="preserve">Психологическое сопровождение близких и родственников зависимых людей. Динамика </w:t>
            </w:r>
            <w:proofErr w:type="spellStart"/>
            <w:r w:rsidRPr="00810884">
              <w:rPr>
                <w:kern w:val="36"/>
                <w:sz w:val="24"/>
              </w:rPr>
              <w:t>созависимых</w:t>
            </w:r>
            <w:proofErr w:type="spellEnd"/>
            <w:r w:rsidRPr="00810884">
              <w:rPr>
                <w:kern w:val="36"/>
                <w:sz w:val="24"/>
              </w:rPr>
              <w:t xml:space="preserve"> отношений с </w:t>
            </w:r>
            <w:proofErr w:type="spellStart"/>
            <w:r w:rsidRPr="00810884">
              <w:rPr>
                <w:kern w:val="36"/>
                <w:sz w:val="24"/>
              </w:rPr>
              <w:t>аддиктом</w:t>
            </w:r>
            <w:proofErr w:type="spellEnd"/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358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образовательного процесса в условиях введения ФГОС в образовании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359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аспекты деятельности концертмейстера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360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аспекты деятельности тренера-преподавателя в сфере обучения физической культуре и спорту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361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362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детей с нарушениями речи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4276B" w:rsidRPr="0074276B" w:rsidTr="00EA6877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363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рамках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9D72C6" w:rsidRPr="00810884" w:rsidRDefault="009D72C6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2 200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364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Развитие научно-методической компетентности преподавателя высшей школы в условиях реализации ФГОС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D72C6" w:rsidRPr="0074276B" w:rsidTr="003542F9">
        <w:trPr>
          <w:trHeight w:val="395"/>
        </w:trPr>
        <w:tc>
          <w:tcPr>
            <w:tcW w:w="945" w:type="dxa"/>
            <w:gridSpan w:val="2"/>
          </w:tcPr>
          <w:p w:rsidR="009D72C6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365</w:t>
            </w:r>
          </w:p>
        </w:tc>
        <w:tc>
          <w:tcPr>
            <w:tcW w:w="6852" w:type="dxa"/>
          </w:tcPr>
          <w:p w:rsidR="009D72C6" w:rsidRPr="00810884" w:rsidRDefault="009D72C6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Реализация ФГОС  в образовательных организациях в процессе преподавания русского языка и литературы</w:t>
            </w:r>
          </w:p>
        </w:tc>
        <w:tc>
          <w:tcPr>
            <w:tcW w:w="2126" w:type="dxa"/>
            <w:gridSpan w:val="3"/>
          </w:tcPr>
          <w:p w:rsidR="009D72C6" w:rsidRPr="00810884" w:rsidRDefault="009D72C6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9D72C6" w:rsidRPr="00810884" w:rsidRDefault="009D72C6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4F5F7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"https://apkipp.ru/katalog/dopolnitelnoe-obrazovanie/sovremennyie-pedagogicheskie-tehnologii-v-deyatelnosti-prepodavatelya-dmsh-dshi-po-klassu-/" </w:instrTex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fldChar w:fldCharType="end"/>
            </w:r>
            <w:r w:rsidRPr="00810884">
              <w:rPr>
                <w:szCs w:val="24"/>
              </w:rPr>
              <w:t xml:space="preserve"> Современные педагогические технологии в деятельности преподавателя ДМШ, ДШИ по классу фортепиано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вокально-хоровому классу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классу электронных музыкальных инструментов (синтезатора)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скрипки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баяна, аккордеона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Современные педагогические технологии в деятельности </w:t>
            </w:r>
            <w:r w:rsidRPr="00810884">
              <w:rPr>
                <w:szCs w:val="24"/>
              </w:rPr>
              <w:lastRenderedPageBreak/>
              <w:t>преподавателя ДМШ, ДШИ по изобразительному и декоративно-прикладному искусству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372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изобразительного искусства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хорового класса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классу духовых и ударных инструментов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домры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саксофона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виолончели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в деятельности </w:t>
            </w:r>
          </w:p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преподавателя декоративно-прикладного искусства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379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классу музыкально-теоретических дисциплин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классу эстрадного вокала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аккордеона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академического вокала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вокального искусства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баяна ДМШ, ДШИ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классу духовых инструментов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в деятельности преподавателя ДМШ, ДШИ по классу ударных инструментов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Современные педагогические технологии деятельности преподавателя теоретических дисциплин: сольфеджио, музыкальная литература или СПО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Современная методика проведения  </w:t>
            </w:r>
            <w:proofErr w:type="spellStart"/>
            <w:r w:rsidRPr="00810884">
              <w:rPr>
                <w:sz w:val="24"/>
              </w:rPr>
              <w:t>практикоориентационных</w:t>
            </w:r>
            <w:proofErr w:type="spellEnd"/>
            <w:r w:rsidRPr="00810884">
              <w:rPr>
                <w:sz w:val="24"/>
              </w:rPr>
              <w:t xml:space="preserve"> мероприятий с обучающими и их родителями (законными представителями)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74276B" w:rsidRPr="0074276B" w:rsidTr="0074276B">
        <w:trPr>
          <w:trHeight w:val="313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389</w:t>
            </w:r>
          </w:p>
        </w:tc>
        <w:tc>
          <w:tcPr>
            <w:tcW w:w="6852" w:type="dxa"/>
          </w:tcPr>
          <w:p w:rsidR="00F65144" w:rsidRPr="00810884" w:rsidRDefault="00EA6877" w:rsidP="00810884">
            <w:pPr>
              <w:pStyle w:val="3"/>
              <w:shd w:val="clear" w:color="auto" w:fill="F8FDF5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20" w:tgtFrame="_blank" w:history="1">
              <w:r w:rsidR="00F65144" w:rsidRPr="00810884">
                <w:rPr>
                  <w:rStyle w:val="ab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Современная методика преподавания финансовой грамотности в основной и средней школе и актуальные педагогические технологии в условиях реализации ФГОС</w:t>
              </w:r>
            </w:hyperlink>
          </w:p>
          <w:p w:rsidR="00F65144" w:rsidRPr="00810884" w:rsidRDefault="00F65144" w:rsidP="0081088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65144" w:rsidRPr="00810884" w:rsidRDefault="0074276B" w:rsidP="0081088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Современное дошкольное образование: проектирование и организация образовательного процесса с учетом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Современные методы управления и администрирования в </w:t>
            </w:r>
            <w:r w:rsidRPr="00810884">
              <w:rPr>
                <w:sz w:val="24"/>
              </w:rPr>
              <w:lastRenderedPageBreak/>
              <w:t>организациях социального обслуживания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lastRenderedPageBreak/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392</w:t>
            </w:r>
          </w:p>
        </w:tc>
        <w:tc>
          <w:tcPr>
            <w:tcW w:w="6852" w:type="dxa"/>
          </w:tcPr>
          <w:p w:rsidR="00F65144" w:rsidRPr="00810884" w:rsidRDefault="00EA6877" w:rsidP="00810884">
            <w:pPr>
              <w:pStyle w:val="aa"/>
              <w:rPr>
                <w:szCs w:val="24"/>
              </w:rPr>
            </w:pPr>
            <w:hyperlink r:id="rId21" w:history="1">
              <w:r w:rsidR="00F65144" w:rsidRPr="00810884">
                <w:rPr>
                  <w:szCs w:val="24"/>
                </w:rPr>
                <w:t xml:space="preserve">Современные подходы к управлению деятельностью библиотек </w:t>
              </w:r>
            </w:hyperlink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Современные технологии социальной работы в различных сферах жизнедеятельности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Современные технологии менеджмента руководителя образовательной организации: управленческие и юридические компетенции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bCs/>
                <w:iCs/>
                <w:sz w:val="24"/>
              </w:rPr>
              <w:t>Современные требования к профессиональной компетентности педагога-психолога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bCs/>
                <w:iCs/>
                <w:sz w:val="24"/>
              </w:rPr>
            </w:pPr>
            <w:r w:rsidRPr="00810884">
              <w:rPr>
                <w:bCs/>
                <w:iCs/>
                <w:sz w:val="24"/>
              </w:rPr>
              <w:t>Современные подходы к содержанию и организации воспитательного процесса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bCs/>
                <w:iCs/>
                <w:sz w:val="24"/>
              </w:rPr>
            </w:pPr>
            <w:r w:rsidRPr="00810884">
              <w:rPr>
                <w:bCs/>
                <w:iCs/>
                <w:sz w:val="24"/>
              </w:rPr>
              <w:t>Современные подходы и технологии применения адаптивной физической культуры и спорта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bCs/>
                <w:iCs/>
                <w:sz w:val="24"/>
              </w:rPr>
            </w:pPr>
            <w:r w:rsidRPr="00810884">
              <w:rPr>
                <w:bCs/>
                <w:iCs/>
                <w:sz w:val="24"/>
              </w:rPr>
              <w:t>Современный комплекс ГТО как программная и нормативная основа физического воспитания обучающегося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EA6877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инструктора по физической культуре в соответствии с ФГОС </w:t>
            </w:r>
            <w:proofErr w:type="gramStart"/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94463E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предпрофессиональных программ в области физической культуры и спорта, лицензирование образовательной организации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целях нормализации условий жизнедеятельности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Социально-психологическое сопровождение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Социально-трудовая реабилитация инвалидов и лиц с ОВЗ: трудовая терапия, профессиональная реабилитация и образование, трудоустройство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Стратегические направления деятельности социального педагога в условиях инновационного развития системы образования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Сурдопедагогика. Коррекционно-развивающее обучение детей с нарушениями слуха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Театральное искусство как средство развития творческих способностей несовершеннолетних разных возрастных групп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начального образования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астрономии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английского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биологии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географии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естествознания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изобразительного искусства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иностранного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415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 преподавания информатики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испанского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истории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математики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микробиологии в условиях реализации ФГОС среднего профессионального образования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музыки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немецкого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ОБЖ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4939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БЖД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обществознания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Теория и методика преподавания ОРКСЭ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и методика преподавания основ латинского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основ финансовой и социальной грамотности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психологии в условиях реализации ФГОС среднего профессионального образования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и методика преподавания родного 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технологии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</w:t>
            </w:r>
            <w:proofErr w:type="spellStart"/>
            <w:r w:rsidRPr="00810884">
              <w:rPr>
                <w:sz w:val="24"/>
              </w:rPr>
              <w:t>спецдисциплины</w:t>
            </w:r>
            <w:proofErr w:type="spellEnd"/>
            <w:r w:rsidRPr="00810884">
              <w:rPr>
                <w:sz w:val="24"/>
              </w:rPr>
              <w:t xml:space="preserve"> «Сельское, лесное и рыбное хозяйство» в условиях реализации ФГОС среднего профессионального образования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физики в условиях реализации ФГОС 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преподавания физической культуры в условиях дополнительного образования (ЦДТ, ДЮЦ)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филологии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философии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 xml:space="preserve">Теория и методика преподавания французского языка в условиях реализации ФГОС 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 химии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438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Теория и методика преподавания экологии в условиях реализации ФГОС в образовательных организациях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439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 и практика современного управления образовательным учреждением (с использованием  ДОТ)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440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1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Тифлопедагогика. Воспитание и обучение детей с нарушениями зрения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Standard"/>
              <w:jc w:val="center"/>
              <w:rPr>
                <w:sz w:val="24"/>
              </w:rPr>
            </w:pPr>
            <w:r w:rsidRPr="00810884">
              <w:rPr>
                <w:sz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543434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Управление ДШИ. Правовое регулирование ДШИ и ДМШ в современных условиях</w:t>
            </w:r>
          </w:p>
        </w:tc>
        <w:tc>
          <w:tcPr>
            <w:tcW w:w="2126" w:type="dxa"/>
            <w:gridSpan w:val="3"/>
          </w:tcPr>
          <w:p w:rsidR="00F65144" w:rsidRPr="00810884" w:rsidRDefault="005D6611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344" w:type="dxa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Управление единым образовательным пространством в условиях реализации ФГОС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443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pStyle w:val="Standard"/>
              <w:rPr>
                <w:sz w:val="24"/>
              </w:rPr>
            </w:pPr>
            <w:r w:rsidRPr="00810884">
              <w:rPr>
                <w:sz w:val="24"/>
              </w:rPr>
              <w:t>Управление образовательным процессом на базе информационно-коммуникационных технологий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444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технологии как средство физического и интеллектуального развития дошкольника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445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810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базовой</w:t>
            </w:r>
            <w:proofErr w:type="gramEnd"/>
            <w:r w:rsidRPr="00810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ИКТ-компетентности учителя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446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физического воспитания детей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45" w:type="dxa"/>
            <w:gridSpan w:val="2"/>
          </w:tcPr>
          <w:p w:rsidR="00F65144" w:rsidRPr="00BF4983" w:rsidRDefault="00493932" w:rsidP="00A030F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49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447</w:t>
            </w:r>
          </w:p>
        </w:tc>
        <w:tc>
          <w:tcPr>
            <w:tcW w:w="6852" w:type="dxa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управление дошкольной образовательной организацией в условиях модернизации дошкольного образования</w:t>
            </w:r>
          </w:p>
        </w:tc>
        <w:tc>
          <w:tcPr>
            <w:tcW w:w="2126" w:type="dxa"/>
            <w:gridSpan w:val="3"/>
          </w:tcPr>
          <w:p w:rsidR="00F65144" w:rsidRPr="00810884" w:rsidRDefault="00F65144" w:rsidP="00810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84">
              <w:rPr>
                <w:rFonts w:ascii="Times New Roman" w:hAnsi="Times New Roman"/>
                <w:sz w:val="24"/>
                <w:szCs w:val="24"/>
              </w:rPr>
              <w:t>1 мес./144 час.</w:t>
            </w:r>
          </w:p>
        </w:tc>
        <w:tc>
          <w:tcPr>
            <w:tcW w:w="1344" w:type="dxa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11267" w:type="dxa"/>
            <w:gridSpan w:val="7"/>
            <w:shd w:val="clear" w:color="auto" w:fill="95B3D7" w:themeFill="accent1" w:themeFillTint="99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 – КУЛЬТУРА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448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Актёрское мастерство</w:t>
            </w:r>
          </w:p>
        </w:tc>
        <w:tc>
          <w:tcPr>
            <w:tcW w:w="1843" w:type="dxa"/>
            <w:gridSpan w:val="2"/>
          </w:tcPr>
          <w:p w:rsidR="00F65144" w:rsidRPr="00810884" w:rsidRDefault="005D6611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3800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449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Актуальные проблемы учетно-</w:t>
            </w:r>
            <w:proofErr w:type="spellStart"/>
            <w:r w:rsidRPr="00810884">
              <w:rPr>
                <w:szCs w:val="24"/>
              </w:rPr>
              <w:t>хранительской</w:t>
            </w:r>
            <w:proofErr w:type="spellEnd"/>
            <w:r w:rsidRPr="00810884">
              <w:rPr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gridSpan w:val="2"/>
          </w:tcPr>
          <w:p w:rsidR="00F65144" w:rsidRPr="00810884" w:rsidRDefault="005D6611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  <w:r w:rsidR="00A42457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450</w:t>
            </w:r>
          </w:p>
        </w:tc>
        <w:tc>
          <w:tcPr>
            <w:tcW w:w="6888" w:type="dxa"/>
            <w:gridSpan w:val="2"/>
          </w:tcPr>
          <w:p w:rsidR="00F65144" w:rsidRPr="00810884" w:rsidRDefault="00EA6877" w:rsidP="00810884">
            <w:pPr>
              <w:pStyle w:val="aa"/>
              <w:rPr>
                <w:szCs w:val="24"/>
              </w:rPr>
            </w:pPr>
            <w:hyperlink r:id="rId22" w:history="1">
              <w:r w:rsidR="00F65144" w:rsidRPr="00810884">
                <w:rPr>
                  <w:szCs w:val="24"/>
                </w:rPr>
                <w:t>Актуальные вопросы комплектования: законодательство, ресурсы, технологии</w:t>
              </w:r>
            </w:hyperlink>
          </w:p>
        </w:tc>
        <w:tc>
          <w:tcPr>
            <w:tcW w:w="1843" w:type="dxa"/>
            <w:gridSpan w:val="2"/>
          </w:tcPr>
          <w:p w:rsidR="00F65144" w:rsidRPr="00810884" w:rsidRDefault="005D6611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451</w:t>
            </w:r>
          </w:p>
        </w:tc>
        <w:tc>
          <w:tcPr>
            <w:tcW w:w="6888" w:type="dxa"/>
            <w:gridSpan w:val="2"/>
          </w:tcPr>
          <w:p w:rsidR="00F65144" w:rsidRPr="00810884" w:rsidRDefault="00EA6877" w:rsidP="00810884">
            <w:pPr>
              <w:pStyle w:val="aa"/>
              <w:rPr>
                <w:szCs w:val="24"/>
              </w:rPr>
            </w:pPr>
            <w:hyperlink r:id="rId23" w:tgtFrame="_blank" w:history="1">
              <w:r w:rsidR="00F65144" w:rsidRPr="00810884">
                <w:rPr>
                  <w:szCs w:val="24"/>
                </w:rPr>
                <w:t>Актуальные вопросы музейного права</w:t>
              </w:r>
            </w:hyperlink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452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Архивариус или документоведение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1мес./144 час 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453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Бухгалтерский учёт в учреждениях культуры </w:t>
            </w:r>
          </w:p>
        </w:tc>
        <w:tc>
          <w:tcPr>
            <w:tcW w:w="1843" w:type="dxa"/>
            <w:gridSpan w:val="2"/>
          </w:tcPr>
          <w:p w:rsidR="00F65144" w:rsidRPr="00810884" w:rsidRDefault="005D6611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454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 xml:space="preserve">Безопасность в учреждениях культуры </w:t>
            </w: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2 нед1мес./144 час./72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455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rStyle w:val="ac"/>
                <w:b w:val="0"/>
                <w:bCs w:val="0"/>
                <w:szCs w:val="24"/>
                <w:shd w:val="clear" w:color="auto" w:fill="FFFFFF"/>
              </w:rPr>
              <w:t>Библиотечное обслуживание инвалидов и людей с ОВЗ</w:t>
            </w: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456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как социокультурный феномен и канал коммуникации (теория и практика)</w:t>
            </w: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457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810884">
              <w:rPr>
                <w:rStyle w:val="ac"/>
                <w:b w:val="0"/>
                <w:bCs w:val="0"/>
              </w:rPr>
              <w:t xml:space="preserve">Деятельность библиотек в формировании доступности услуг </w:t>
            </w:r>
            <w:proofErr w:type="gramStart"/>
            <w:r w:rsidRPr="00810884">
              <w:rPr>
                <w:rStyle w:val="ac"/>
                <w:b w:val="0"/>
                <w:bCs w:val="0"/>
              </w:rPr>
              <w:t>для</w:t>
            </w:r>
            <w:proofErr w:type="gramEnd"/>
          </w:p>
          <w:p w:rsidR="00F65144" w:rsidRPr="00810884" w:rsidRDefault="00F65144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810884">
              <w:rPr>
                <w:rStyle w:val="ac"/>
                <w:b w:val="0"/>
                <w:bCs w:val="0"/>
              </w:rPr>
              <w:t>инвалидов и людей с ограниченными возможностями здоровья</w:t>
            </w:r>
          </w:p>
          <w:p w:rsidR="00F65144" w:rsidRPr="00810884" w:rsidRDefault="00F65144" w:rsidP="00810884">
            <w:pPr>
              <w:pStyle w:val="aa"/>
              <w:jc w:val="both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458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/>
              </w:rPr>
              <w:t>Директор театра</w:t>
            </w: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459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 xml:space="preserve">Звукорежиссура </w:t>
            </w: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460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Звукооператор</w:t>
            </w:r>
          </w:p>
        </w:tc>
        <w:tc>
          <w:tcPr>
            <w:tcW w:w="1843" w:type="dxa"/>
            <w:gridSpan w:val="2"/>
          </w:tcPr>
          <w:p w:rsidR="00F65144" w:rsidRPr="00810884" w:rsidRDefault="00A42457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58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461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Искусствоведение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</w:t>
            </w:r>
            <w:r w:rsidR="00A42457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A8256D" w:rsidRPr="0074276B" w:rsidTr="003542F9">
        <w:trPr>
          <w:trHeight w:val="395"/>
        </w:trPr>
        <w:tc>
          <w:tcPr>
            <w:tcW w:w="909" w:type="dxa"/>
          </w:tcPr>
          <w:p w:rsidR="00A8256D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462</w:t>
            </w:r>
          </w:p>
        </w:tc>
        <w:tc>
          <w:tcPr>
            <w:tcW w:w="6888" w:type="dxa"/>
            <w:gridSpan w:val="2"/>
          </w:tcPr>
          <w:p w:rsidR="00A8256D" w:rsidRPr="00810884" w:rsidRDefault="00A8256D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Инновационные технологии в библиотечной практике</w:t>
            </w:r>
          </w:p>
        </w:tc>
        <w:tc>
          <w:tcPr>
            <w:tcW w:w="1843" w:type="dxa"/>
            <w:gridSpan w:val="2"/>
          </w:tcPr>
          <w:p w:rsidR="00A8256D" w:rsidRPr="00810884" w:rsidRDefault="00A8256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A8256D" w:rsidRPr="00810884" w:rsidRDefault="00A8256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A8256D" w:rsidRPr="0074276B" w:rsidTr="003542F9">
        <w:trPr>
          <w:trHeight w:val="395"/>
        </w:trPr>
        <w:tc>
          <w:tcPr>
            <w:tcW w:w="909" w:type="dxa"/>
          </w:tcPr>
          <w:p w:rsidR="00A8256D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463</w:t>
            </w:r>
          </w:p>
        </w:tc>
        <w:tc>
          <w:tcPr>
            <w:tcW w:w="6888" w:type="dxa"/>
            <w:gridSpan w:val="2"/>
          </w:tcPr>
          <w:p w:rsidR="00A8256D" w:rsidRPr="00810884" w:rsidRDefault="00A8256D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Инновационные технологии в библиотечном деле</w:t>
            </w:r>
          </w:p>
        </w:tc>
        <w:tc>
          <w:tcPr>
            <w:tcW w:w="1843" w:type="dxa"/>
            <w:gridSpan w:val="2"/>
          </w:tcPr>
          <w:p w:rsidR="00A8256D" w:rsidRPr="00810884" w:rsidRDefault="00A8256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A8256D" w:rsidRPr="00810884" w:rsidRDefault="00A8256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A8256D" w:rsidRPr="0074276B" w:rsidTr="003542F9">
        <w:trPr>
          <w:trHeight w:val="395"/>
        </w:trPr>
        <w:tc>
          <w:tcPr>
            <w:tcW w:w="909" w:type="dxa"/>
          </w:tcPr>
          <w:p w:rsidR="00A8256D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464</w:t>
            </w:r>
          </w:p>
        </w:tc>
        <w:tc>
          <w:tcPr>
            <w:tcW w:w="6888" w:type="dxa"/>
            <w:gridSpan w:val="2"/>
          </w:tcPr>
          <w:p w:rsidR="00A8256D" w:rsidRPr="00810884" w:rsidRDefault="00A8256D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Инновационные технологии в деятельности звукорежиссера и звукооператора</w:t>
            </w:r>
          </w:p>
        </w:tc>
        <w:tc>
          <w:tcPr>
            <w:tcW w:w="1843" w:type="dxa"/>
            <w:gridSpan w:val="2"/>
          </w:tcPr>
          <w:p w:rsidR="00A8256D" w:rsidRPr="00810884" w:rsidRDefault="00A8256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A8256D" w:rsidRPr="00810884" w:rsidRDefault="00A8256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A8256D" w:rsidRPr="0074276B" w:rsidTr="003542F9">
        <w:trPr>
          <w:trHeight w:val="395"/>
        </w:trPr>
        <w:tc>
          <w:tcPr>
            <w:tcW w:w="909" w:type="dxa"/>
          </w:tcPr>
          <w:p w:rsidR="00A8256D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465</w:t>
            </w:r>
          </w:p>
        </w:tc>
        <w:tc>
          <w:tcPr>
            <w:tcW w:w="6888" w:type="dxa"/>
            <w:gridSpan w:val="2"/>
          </w:tcPr>
          <w:p w:rsidR="00A8256D" w:rsidRPr="00810884" w:rsidRDefault="00A8256D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Инновационные технологии в музейной практике</w:t>
            </w:r>
          </w:p>
        </w:tc>
        <w:tc>
          <w:tcPr>
            <w:tcW w:w="1843" w:type="dxa"/>
            <w:gridSpan w:val="2"/>
          </w:tcPr>
          <w:p w:rsidR="00A8256D" w:rsidRPr="00810884" w:rsidRDefault="00A8256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A8256D" w:rsidRPr="00810884" w:rsidRDefault="00A8256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A8256D" w:rsidRPr="0074276B" w:rsidTr="003542F9">
        <w:trPr>
          <w:trHeight w:val="395"/>
        </w:trPr>
        <w:tc>
          <w:tcPr>
            <w:tcW w:w="909" w:type="dxa"/>
          </w:tcPr>
          <w:p w:rsidR="00A8256D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466</w:t>
            </w:r>
          </w:p>
        </w:tc>
        <w:tc>
          <w:tcPr>
            <w:tcW w:w="6888" w:type="dxa"/>
            <w:gridSpan w:val="2"/>
          </w:tcPr>
          <w:p w:rsidR="00A8256D" w:rsidRPr="00810884" w:rsidRDefault="00A8256D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Инновационные технологии в театральной практике</w:t>
            </w:r>
          </w:p>
        </w:tc>
        <w:tc>
          <w:tcPr>
            <w:tcW w:w="1843" w:type="dxa"/>
            <w:gridSpan w:val="2"/>
          </w:tcPr>
          <w:p w:rsidR="00A8256D" w:rsidRPr="00810884" w:rsidRDefault="00A8256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A8256D" w:rsidRPr="00810884" w:rsidRDefault="00A8256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A8256D" w:rsidRPr="0074276B" w:rsidTr="003542F9">
        <w:trPr>
          <w:trHeight w:val="395"/>
        </w:trPr>
        <w:tc>
          <w:tcPr>
            <w:tcW w:w="909" w:type="dxa"/>
          </w:tcPr>
          <w:p w:rsidR="00A8256D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467</w:t>
            </w:r>
          </w:p>
        </w:tc>
        <w:tc>
          <w:tcPr>
            <w:tcW w:w="6888" w:type="dxa"/>
            <w:gridSpan w:val="2"/>
          </w:tcPr>
          <w:p w:rsidR="00A8256D" w:rsidRPr="00810884" w:rsidRDefault="00A8256D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Инновационные технологии в экскурсионной практике</w:t>
            </w:r>
          </w:p>
        </w:tc>
        <w:tc>
          <w:tcPr>
            <w:tcW w:w="1843" w:type="dxa"/>
            <w:gridSpan w:val="2"/>
          </w:tcPr>
          <w:p w:rsidR="00A8256D" w:rsidRPr="00810884" w:rsidRDefault="00A8256D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A8256D" w:rsidRPr="00810884" w:rsidRDefault="00A8256D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468</w:t>
            </w:r>
          </w:p>
        </w:tc>
        <w:tc>
          <w:tcPr>
            <w:tcW w:w="6888" w:type="dxa"/>
            <w:gridSpan w:val="2"/>
          </w:tcPr>
          <w:p w:rsidR="00F65144" w:rsidRPr="00810884" w:rsidRDefault="00EA6877" w:rsidP="00810884">
            <w:pPr>
              <w:pStyle w:val="aa"/>
              <w:rPr>
                <w:szCs w:val="24"/>
              </w:rPr>
            </w:pPr>
            <w:hyperlink r:id="rId24" w:history="1">
              <w:r w:rsidR="00F65144" w:rsidRPr="00810884">
                <w:rPr>
                  <w:szCs w:val="24"/>
                </w:rPr>
                <w:t xml:space="preserve">Инновационные методики организации деятельности </w:t>
              </w:r>
              <w:r w:rsidR="00F65144" w:rsidRPr="00810884">
                <w:rPr>
                  <w:szCs w:val="24"/>
                </w:rPr>
                <w:lastRenderedPageBreak/>
                <w:t>учреждения культуры</w:t>
              </w:r>
            </w:hyperlink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A8256D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/72 час</w:t>
            </w:r>
            <w:r w:rsidR="00A8256D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469</w:t>
            </w:r>
          </w:p>
        </w:tc>
        <w:tc>
          <w:tcPr>
            <w:tcW w:w="6888" w:type="dxa"/>
            <w:gridSpan w:val="2"/>
          </w:tcPr>
          <w:p w:rsidR="00F65144" w:rsidRPr="00810884" w:rsidRDefault="00EA6877" w:rsidP="00810884">
            <w:pPr>
              <w:pStyle w:val="aa"/>
              <w:rPr>
                <w:szCs w:val="24"/>
              </w:rPr>
            </w:pPr>
            <w:hyperlink r:id="rId25" w:history="1">
              <w:r w:rsidR="00F65144" w:rsidRPr="00810884">
                <w:rPr>
                  <w:szCs w:val="24"/>
                </w:rPr>
                <w:t>Инновационные направления, технологии и инструменты управления в сфере культуры</w:t>
              </w:r>
            </w:hyperlink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470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Информационно – мультимедийные технологии в современной библиотеке – вектор развития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471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/>
              </w:rPr>
              <w:t xml:space="preserve">Инклюзия в музее: технологии взаимодействия с особыми посетителями 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472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Интернет - выставки архивных документов: организация и методика подготовки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473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Информационно - мультимедийные технологии в современной библиотеке: вектор развития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474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Культурология 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475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proofErr w:type="spellStart"/>
            <w:r w:rsidRPr="00810884">
              <w:rPr>
                <w:szCs w:val="24"/>
              </w:rPr>
              <w:t>Культорганизатор</w:t>
            </w:r>
            <w:proofErr w:type="spellEnd"/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476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Культурно-просветительская работа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477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Киномеханик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478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Межведомственное сотрудничество по продвижению детского чтения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479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Музейное дело и охрана памятников истории и культуры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480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Музейный работник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./144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481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Муниципальный архив: организация и методика работы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482</w:t>
            </w:r>
          </w:p>
        </w:tc>
        <w:tc>
          <w:tcPr>
            <w:tcW w:w="6888" w:type="dxa"/>
            <w:gridSpan w:val="2"/>
          </w:tcPr>
          <w:p w:rsidR="00F65144" w:rsidRPr="00810884" w:rsidRDefault="00EA6877" w:rsidP="00810884">
            <w:pPr>
              <w:pStyle w:val="aa"/>
              <w:rPr>
                <w:szCs w:val="24"/>
              </w:rPr>
            </w:pPr>
            <w:hyperlink r:id="rId26" w:tgtFrame="_blank" w:history="1">
              <w:r w:rsidR="00F65144" w:rsidRPr="00810884">
                <w:rPr>
                  <w:szCs w:val="24"/>
                </w:rPr>
                <w:t>Музейные фонды: формирование, учет, сохранение, использование</w:t>
              </w:r>
            </w:hyperlink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483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Музееведение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484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Менеджмент в сфере культуры и искусства 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>485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Менеджмент в культуре и образовании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486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487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Методист КДУ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488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489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Методист централизованной библиотечной системы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490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Маркетинг и коммуникации в культуре и образовании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491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Новые технологии библиотечного обслуживания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492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Научное описание музейных предметов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493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Организация и постановка культурно-досуговых программ</w:t>
            </w:r>
          </w:p>
        </w:tc>
        <w:tc>
          <w:tcPr>
            <w:tcW w:w="1843" w:type="dxa"/>
            <w:gridSpan w:val="2"/>
          </w:tcPr>
          <w:p w:rsidR="00F65144" w:rsidRPr="00810884" w:rsidRDefault="00F65144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/144 час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494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Организация музыкально-игровой досуговой деятельности детей и взрослых 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F65144" w:rsidRPr="0074276B" w:rsidTr="003542F9">
        <w:trPr>
          <w:trHeight w:val="395"/>
        </w:trPr>
        <w:tc>
          <w:tcPr>
            <w:tcW w:w="909" w:type="dxa"/>
          </w:tcPr>
          <w:p w:rsidR="00F65144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495</w:t>
            </w:r>
          </w:p>
        </w:tc>
        <w:tc>
          <w:tcPr>
            <w:tcW w:w="6888" w:type="dxa"/>
            <w:gridSpan w:val="2"/>
          </w:tcPr>
          <w:p w:rsidR="00F65144" w:rsidRPr="00810884" w:rsidRDefault="00F65144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Организация и содержание деятельности библиографа в </w:t>
            </w:r>
            <w:r w:rsidRPr="00810884">
              <w:rPr>
                <w:szCs w:val="24"/>
              </w:rPr>
              <w:lastRenderedPageBreak/>
              <w:t>условиях информатизации</w:t>
            </w:r>
          </w:p>
        </w:tc>
        <w:tc>
          <w:tcPr>
            <w:tcW w:w="1843" w:type="dxa"/>
            <w:gridSpan w:val="2"/>
          </w:tcPr>
          <w:p w:rsidR="00F65144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мес./</w:t>
            </w:r>
            <w:r w:rsidR="00F65144" w:rsidRPr="00810884">
              <w:rPr>
                <w:rFonts w:ascii="Times New Roman" w:hAnsi="Times New Roman" w:cs="Times New Roman"/>
                <w:sz w:val="24"/>
                <w:szCs w:val="24"/>
              </w:rPr>
              <w:t>120 час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F65144" w:rsidRPr="00810884" w:rsidRDefault="00F65144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496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Организационно - творческие аспекты деятельности художественных руководителей учреждений культуры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497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  <w:shd w:val="clear" w:color="auto" w:fill="FFFFFF"/>
              </w:rPr>
              <w:t>Организационно-методическое обеспечение деятельности КДУ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Разработка предпрофессиональных программ в сфере культуры и искусства: структура и содержание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499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 </w:t>
            </w:r>
            <w:hyperlink r:id="rId27" w:tgtFrame="_blank" w:history="1">
              <w:r w:rsidRPr="00810884">
                <w:rPr>
                  <w:szCs w:val="24"/>
                </w:rPr>
                <w:t>Работа с посетителем в музее</w:t>
              </w:r>
            </w:hyperlink>
          </w:p>
          <w:p w:rsidR="00B74BE0" w:rsidRPr="00810884" w:rsidRDefault="00B74BE0" w:rsidP="00810884">
            <w:pPr>
              <w:pStyle w:val="aa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500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Режиссёр театра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543434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501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</w:rPr>
              <w:t>Режиссёр театрализованных представлений и праздников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0" w:rsidRPr="0074276B" w:rsidTr="00543434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502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503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28" w:history="1">
              <w:r w:rsidR="00B74BE0" w:rsidRPr="00810884">
                <w:rPr>
                  <w:szCs w:val="24"/>
                </w:rPr>
                <w:t>Руководство деятельностью творческого коллектива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504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Руководитель художественно-творческого коллектива (хоровое пение)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505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Руководитель художественно-творческого коллектива (хореография)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506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 xml:space="preserve">Руководитель художественно-творческого коллектива (театральное мастерство)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507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Руководитель коллектива художественной самодеятельности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Руководитель художественно-творческого (музыкального) коллектива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509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Руководитель художественно-творческого коллектива (декоративно-прикладное творчество)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510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Руководитель коллектива народного художественного творчества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511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b/>
                <w:szCs w:val="24"/>
                <w:shd w:val="clear" w:color="auto" w:fill="FFFFFF"/>
              </w:rPr>
            </w:pPr>
            <w:r w:rsidRPr="00810884">
              <w:rPr>
                <w:rStyle w:val="ac"/>
                <w:b w:val="0"/>
                <w:bCs w:val="0"/>
                <w:szCs w:val="24"/>
              </w:rPr>
              <w:t>Руководитель творческого коллектива (техническое творчество)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512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shd w:val="clear" w:color="auto" w:fill="FFFFFF"/>
              </w:rPr>
              <w:t>Руководитель самодеятельного оркестра народных инструментов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./72 час. 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543434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513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  <w:shd w:val="clear" w:color="auto" w:fill="FFFFFF"/>
              </w:rPr>
              <w:t>Специалист по работе с рекламой и зрителем 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B74BE0" w:rsidRPr="0074276B" w:rsidTr="00543434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514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10884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Специалист по учету музейных</w:t>
            </w:r>
            <w:r w:rsidRPr="00810884"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810884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предметов</w:t>
            </w:r>
            <w:r w:rsidRPr="00810884"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8108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Редактор электронных баз данных музея.</w:t>
            </w:r>
          </w:p>
          <w:p w:rsidR="00B74BE0" w:rsidRPr="00810884" w:rsidRDefault="00B74BE0" w:rsidP="00810884">
            <w:pPr>
              <w:pStyle w:val="aa"/>
              <w:jc w:val="both"/>
              <w:rPr>
                <w:rStyle w:val="ac"/>
                <w:b w:val="0"/>
                <w:bCs w:val="0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515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Современное состояние каталогизации в России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516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29" w:history="1">
              <w:r w:rsidR="00B74BE0" w:rsidRPr="00810884">
                <w:rPr>
                  <w:szCs w:val="24"/>
                </w:rPr>
                <w:t>Современные технологии организации массовых мероприятий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517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30" w:history="1">
              <w:r w:rsidR="00B74BE0" w:rsidRPr="00810884">
                <w:rPr>
                  <w:szCs w:val="24"/>
                </w:rPr>
                <w:t xml:space="preserve">Социокультурное проектирование и управление социальными проектами. Бизнес-планирование в сфере культуры. </w:t>
              </w:r>
              <w:proofErr w:type="spellStart"/>
              <w:r w:rsidR="00B74BE0" w:rsidRPr="00810884">
                <w:rPr>
                  <w:szCs w:val="24"/>
                </w:rPr>
                <w:t>Брендирование</w:t>
              </w:r>
              <w:proofErr w:type="spellEnd"/>
              <w:r w:rsidR="00B74BE0" w:rsidRPr="00810884">
                <w:rPr>
                  <w:szCs w:val="24"/>
                </w:rPr>
                <w:t xml:space="preserve"> территорий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Сохранность документов на бумаге в библиотеках, музеях и архивах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519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520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proofErr w:type="spellStart"/>
            <w:r w:rsidRPr="00810884">
              <w:rPr>
                <w:rStyle w:val="ac"/>
                <w:b w:val="0"/>
                <w:bCs w:val="0"/>
              </w:rPr>
              <w:t>Светооператор</w:t>
            </w:r>
            <w:proofErr w:type="spellEnd"/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521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proofErr w:type="spellStart"/>
            <w:r w:rsidRPr="00810884">
              <w:rPr>
                <w:rStyle w:val="ac"/>
                <w:b w:val="0"/>
                <w:bCs w:val="0"/>
              </w:rPr>
              <w:t>Светорежиссёр</w:t>
            </w:r>
            <w:proofErr w:type="spellEnd"/>
            <w:r w:rsidRPr="00810884">
              <w:rPr>
                <w:rStyle w:val="ac"/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522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Театрализованная деятельность ребенка в условиях дополнительного образования или СПО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мес./120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523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</w:rPr>
            </w:pPr>
            <w:r w:rsidRPr="00810884">
              <w:rPr>
                <w:b w:val="0"/>
                <w:sz w:val="24"/>
                <w:szCs w:val="24"/>
              </w:rPr>
              <w:t>Технологии организации кружковой и досуговой деятельности детей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524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Теория и практика музейного менеджмента и маркетинга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525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31" w:history="1">
              <w:r w:rsidR="00B74BE0" w:rsidRPr="00810884">
                <w:rPr>
                  <w:szCs w:val="24"/>
                </w:rPr>
                <w:t>Управление библиотекой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526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Управление библиотечными фондами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527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32" w:history="1">
              <w:r w:rsidR="00B74BE0" w:rsidRPr="00810884">
                <w:rPr>
                  <w:szCs w:val="24"/>
                </w:rPr>
                <w:t>Управление культурно – досуговым учреждением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Художник-постановщик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529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 xml:space="preserve">Художник – дизайнер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530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jc w:val="both"/>
              <w:rPr>
                <w:szCs w:val="24"/>
              </w:rPr>
            </w:pPr>
            <w:r w:rsidRPr="00810884">
              <w:rPr>
                <w:szCs w:val="24"/>
              </w:rPr>
              <w:t xml:space="preserve">Художник-декоратор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531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0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bCs w:val="0"/>
              </w:rPr>
            </w:pPr>
            <w:r w:rsidRPr="00810884">
              <w:rPr>
                <w:rStyle w:val="ac"/>
                <w:b w:val="0"/>
                <w:bCs w:val="0"/>
              </w:rPr>
              <w:t>Художник по свету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532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shd w:val="clear" w:color="auto" w:fill="FFFFFF"/>
              <w:outlineLvl w:val="0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Художник-модельер  сценического костюма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533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Художник-модельер театрального костюма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534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Художник-модельер народного костюма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535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 xml:space="preserve">Художник-реставратор сценических костюмов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536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Художественный руководитель КДУ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537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Цифровая среда и библиотека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 </w:t>
            </w:r>
            <w:hyperlink r:id="rId33" w:tgtFrame="_blank" w:history="1">
              <w:r w:rsidRPr="00810884">
                <w:rPr>
                  <w:szCs w:val="24"/>
                </w:rPr>
                <w:t>Экспозиционно-выставочная деятельность современного музея</w:t>
              </w:r>
            </w:hyperlink>
          </w:p>
          <w:p w:rsidR="00B74BE0" w:rsidRPr="00810884" w:rsidRDefault="00B74BE0" w:rsidP="00810884">
            <w:pPr>
              <w:pStyle w:val="aa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539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proofErr w:type="spellStart"/>
            <w:r w:rsidRPr="00810884">
              <w:rPr>
                <w:szCs w:val="24"/>
              </w:rPr>
              <w:t>Экскурсоведение</w:t>
            </w:r>
            <w:proofErr w:type="spellEnd"/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/144 час.</w:t>
            </w:r>
          </w:p>
          <w:p w:rsidR="00B74BE0" w:rsidRPr="00810884" w:rsidRDefault="00B74BE0" w:rsidP="00810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540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34" w:history="1">
              <w:r w:rsidR="00B74BE0" w:rsidRPr="00810884">
                <w:rPr>
                  <w:szCs w:val="24"/>
                </w:rPr>
                <w:t>Экскурсовод  / гид-экскурсовод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541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сферы культуры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542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и бухгалтерский учет в сфере культуры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74276B" w:rsidRPr="0074276B" w:rsidTr="008173B3">
        <w:trPr>
          <w:trHeight w:val="395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  <w:r w:rsidR="00B0138E" w:rsidRPr="00810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4276B" w:rsidRPr="0074276B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543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Антитеррористическая защищённость объектов (территорий)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36 час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1350</w:t>
            </w:r>
          </w:p>
        </w:tc>
      </w:tr>
      <w:tr w:rsidR="0074276B" w:rsidRPr="0074276B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544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bCs/>
              </w:rPr>
            </w:pPr>
            <w:r w:rsidRPr="00810884">
              <w:rPr>
                <w:bCs/>
              </w:rPr>
              <w:t>Охрана труда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40 час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1900</w:t>
            </w:r>
          </w:p>
        </w:tc>
      </w:tr>
      <w:tr w:rsidR="0074276B" w:rsidRPr="0074276B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545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bCs/>
              </w:rPr>
            </w:pPr>
            <w:r w:rsidRPr="00810884">
              <w:rPr>
                <w:bCs/>
              </w:rPr>
              <w:t>Пожарно-технический минимум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16/28 час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500</w:t>
            </w:r>
          </w:p>
        </w:tc>
      </w:tr>
      <w:tr w:rsidR="0074276B" w:rsidRPr="0074276B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546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bCs/>
              </w:rPr>
            </w:pPr>
            <w:r w:rsidRPr="00810884">
              <w:rPr>
                <w:bCs/>
              </w:rPr>
              <w:t>Оказание доврачебной помощи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16 час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500</w:t>
            </w:r>
          </w:p>
        </w:tc>
      </w:tr>
      <w:tr w:rsidR="00B74BE0" w:rsidRPr="0074276B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547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bCs/>
              </w:rPr>
            </w:pPr>
            <w:r w:rsidRPr="00810884">
              <w:rPr>
                <w:rStyle w:val="211pt"/>
                <w:rFonts w:eastAsiaTheme="majorEastAsia"/>
                <w:b w:val="0"/>
                <w:color w:val="auto"/>
                <w:sz w:val="24"/>
                <w:szCs w:val="24"/>
              </w:rPr>
              <w:t>Обеспечение безопасности персональных данных при обработке их в информационных системах персональных данных</w:t>
            </w:r>
          </w:p>
        </w:tc>
        <w:tc>
          <w:tcPr>
            <w:tcW w:w="1843" w:type="dxa"/>
            <w:gridSpan w:val="2"/>
          </w:tcPr>
          <w:p w:rsidR="00B74BE0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B74BE0" w:rsidRPr="00810884" w:rsidTr="003542F9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548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t xml:space="preserve">Антикоррупционная политика образовательной организации     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40 час</w:t>
            </w:r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549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shd w:val="clear" w:color="auto" w:fill="FFFFFF"/>
              </w:rPr>
            </w:pPr>
            <w:r w:rsidRPr="00810884">
              <w:rPr>
                <w:shd w:val="clear" w:color="auto" w:fill="FFFFFF"/>
              </w:rPr>
              <w:t>Специалист ответственный за обеспечение безопасность дорожного движения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2</w:t>
            </w:r>
            <w:r w:rsidR="00C574CF" w:rsidRPr="00810884">
              <w:rPr>
                <w:rStyle w:val="FontStyle19"/>
              </w:rPr>
              <w:t xml:space="preserve"> мес.</w:t>
            </w:r>
            <w:r w:rsidRPr="00810884">
              <w:rPr>
                <w:rStyle w:val="FontStyle19"/>
              </w:rPr>
              <w:t>/252</w:t>
            </w:r>
            <w:r w:rsidR="00C574CF" w:rsidRPr="00810884">
              <w:rPr>
                <w:rStyle w:val="FontStyle19"/>
              </w:rPr>
              <w:t xml:space="preserve"> час.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4900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550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Style12"/>
              <w:widowControl/>
              <w:spacing w:line="240" w:lineRule="auto"/>
              <w:jc w:val="both"/>
              <w:rPr>
                <w:shd w:val="clear" w:color="auto" w:fill="FFFFFF"/>
              </w:rPr>
            </w:pPr>
            <w:hyperlink r:id="rId35" w:tgtFrame="_blank" w:history="1">
              <w:r w:rsidR="00B74BE0" w:rsidRPr="00810884">
                <w:rPr>
                  <w:rStyle w:val="ab"/>
                  <w:color w:val="auto"/>
                  <w:u w:val="none"/>
                  <w:shd w:val="clear" w:color="auto" w:fill="FFFFFF"/>
                </w:rPr>
                <w:t>Обучение должностных лиц и специалистов гражданской обороны и единой государственной системы предупреждения и ликвидации чрезвычайных ситуаций</w:t>
              </w:r>
            </w:hyperlink>
            <w:r w:rsidR="00B74BE0" w:rsidRPr="00810884">
              <w:rPr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36</w:t>
            </w:r>
            <w:r w:rsidR="00C574CF" w:rsidRPr="00810884">
              <w:rPr>
                <w:rStyle w:val="FontStyle19"/>
              </w:rPr>
              <w:t xml:space="preserve"> час.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1600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551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shd w:val="clear" w:color="auto" w:fill="FFFFFF"/>
              </w:rPr>
            </w:pPr>
            <w:r w:rsidRPr="00810884">
              <w:rPr>
                <w:rStyle w:val="21"/>
                <w:rFonts w:eastAsiaTheme="minorEastAsia"/>
                <w:color w:val="auto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72/36</w:t>
            </w:r>
            <w:r w:rsidR="00C574CF" w:rsidRPr="00810884">
              <w:rPr>
                <w:rStyle w:val="FontStyle19"/>
              </w:rPr>
              <w:t xml:space="preserve"> час.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6500/3250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552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rStyle w:val="21"/>
                <w:rFonts w:eastAsiaTheme="minorEastAsia"/>
                <w:color w:val="auto"/>
                <w:sz w:val="24"/>
                <w:szCs w:val="24"/>
              </w:rPr>
            </w:pPr>
            <w:r w:rsidRPr="00810884">
              <w:rPr>
                <w:rStyle w:val="21"/>
                <w:rFonts w:eastAsiaTheme="minorEastAsia"/>
                <w:color w:val="auto"/>
                <w:sz w:val="24"/>
                <w:szCs w:val="24"/>
              </w:rPr>
              <w:t xml:space="preserve">Работа с </w:t>
            </w:r>
            <w:proofErr w:type="gramStart"/>
            <w:r w:rsidRPr="00810884">
              <w:rPr>
                <w:rStyle w:val="21"/>
                <w:rFonts w:eastAsiaTheme="minorEastAsia"/>
                <w:color w:val="auto"/>
                <w:sz w:val="24"/>
                <w:szCs w:val="24"/>
              </w:rPr>
              <w:t>документами</w:t>
            </w:r>
            <w:proofErr w:type="gramEnd"/>
            <w:r w:rsidRPr="00810884">
              <w:rPr>
                <w:rStyle w:val="21"/>
                <w:rFonts w:eastAsiaTheme="minorEastAsia"/>
                <w:color w:val="auto"/>
                <w:sz w:val="24"/>
                <w:szCs w:val="24"/>
              </w:rPr>
              <w:t xml:space="preserve"> содержащими служебную информацию ограниченного распространения </w:t>
            </w:r>
          </w:p>
        </w:tc>
        <w:tc>
          <w:tcPr>
            <w:tcW w:w="1843" w:type="dxa"/>
            <w:gridSpan w:val="2"/>
          </w:tcPr>
          <w:p w:rsidR="00B74BE0" w:rsidRPr="00810884" w:rsidRDefault="00C574CF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 xml:space="preserve">2 </w:t>
            </w:r>
            <w:proofErr w:type="spellStart"/>
            <w:r w:rsidRPr="00810884">
              <w:rPr>
                <w:rStyle w:val="FontStyle19"/>
              </w:rPr>
              <w:t>нед</w:t>
            </w:r>
            <w:proofErr w:type="spellEnd"/>
            <w:r w:rsidRPr="00810884">
              <w:rPr>
                <w:rStyle w:val="FontStyle19"/>
              </w:rPr>
              <w:t>./</w:t>
            </w:r>
            <w:r w:rsidR="00B74BE0" w:rsidRPr="00810884">
              <w:rPr>
                <w:rStyle w:val="FontStyle19"/>
              </w:rPr>
              <w:t>72 час</w:t>
            </w:r>
            <w:r w:rsidRPr="00810884">
              <w:rPr>
                <w:rStyle w:val="FontStyle19"/>
              </w:rPr>
              <w:t>.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2  400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553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rStyle w:val="21"/>
                <w:rFonts w:eastAsiaTheme="minorEastAsia"/>
                <w:color w:val="auto"/>
                <w:sz w:val="24"/>
                <w:szCs w:val="24"/>
              </w:rPr>
            </w:pPr>
            <w:r w:rsidRPr="00810884">
              <w:rPr>
                <w:rStyle w:val="21"/>
                <w:rFonts w:eastAsiaTheme="minorEastAsia"/>
                <w:color w:val="auto"/>
                <w:sz w:val="24"/>
                <w:szCs w:val="24"/>
              </w:rPr>
              <w:t>Уполномоченный по защите прав участников образовательных отношений</w:t>
            </w:r>
          </w:p>
        </w:tc>
        <w:tc>
          <w:tcPr>
            <w:tcW w:w="1843" w:type="dxa"/>
            <w:gridSpan w:val="2"/>
          </w:tcPr>
          <w:p w:rsidR="00B74BE0" w:rsidRPr="00810884" w:rsidRDefault="00C574CF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 xml:space="preserve">2 </w:t>
            </w:r>
            <w:proofErr w:type="spellStart"/>
            <w:r w:rsidRPr="00810884">
              <w:rPr>
                <w:rStyle w:val="FontStyle19"/>
              </w:rPr>
              <w:t>нед</w:t>
            </w:r>
            <w:proofErr w:type="spellEnd"/>
            <w:r w:rsidRPr="00810884">
              <w:rPr>
                <w:rStyle w:val="FontStyle19"/>
              </w:rPr>
              <w:t>./72 час.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2 200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554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Style12"/>
              <w:widowControl/>
              <w:spacing w:line="240" w:lineRule="auto"/>
              <w:jc w:val="both"/>
              <w:rPr>
                <w:rStyle w:val="21"/>
                <w:rFonts w:eastAsiaTheme="minorEastAsia"/>
                <w:color w:val="auto"/>
                <w:sz w:val="24"/>
                <w:szCs w:val="24"/>
              </w:rPr>
            </w:pPr>
            <w:r w:rsidRPr="00810884">
              <w:rPr>
                <w:rStyle w:val="21"/>
                <w:rFonts w:eastAsiaTheme="minorEastAsia"/>
                <w:color w:val="auto"/>
                <w:sz w:val="24"/>
                <w:szCs w:val="24"/>
              </w:rPr>
              <w:t>Механик по выпуску автотранспорта на линию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pStyle w:val="Style1"/>
              <w:widowControl/>
              <w:jc w:val="center"/>
              <w:rPr>
                <w:rStyle w:val="FontStyle19"/>
              </w:rPr>
            </w:pPr>
            <w:r w:rsidRPr="00810884">
              <w:rPr>
                <w:rStyle w:val="FontStyle19"/>
              </w:rPr>
              <w:t>1,5</w:t>
            </w:r>
            <w:r w:rsidR="00C574CF" w:rsidRPr="00810884">
              <w:rPr>
                <w:rStyle w:val="FontStyle19"/>
              </w:rPr>
              <w:t xml:space="preserve"> мес.</w:t>
            </w:r>
            <w:r w:rsidRPr="00810884">
              <w:rPr>
                <w:rStyle w:val="FontStyle19"/>
              </w:rPr>
              <w:t>/250</w:t>
            </w:r>
            <w:r w:rsidR="00C574CF" w:rsidRPr="00810884">
              <w:rPr>
                <w:rStyle w:val="FontStyle19"/>
              </w:rPr>
              <w:t xml:space="preserve"> час.</w:t>
            </w:r>
          </w:p>
        </w:tc>
        <w:tc>
          <w:tcPr>
            <w:tcW w:w="1627" w:type="dxa"/>
            <w:gridSpan w:val="2"/>
          </w:tcPr>
          <w:p w:rsidR="00B74BE0" w:rsidRPr="00810884" w:rsidRDefault="00B74BE0" w:rsidP="00810884">
            <w:pPr>
              <w:pStyle w:val="Style1"/>
              <w:widowControl/>
            </w:pPr>
            <w:r w:rsidRPr="00810884">
              <w:t>6 000</w:t>
            </w:r>
          </w:p>
        </w:tc>
      </w:tr>
      <w:tr w:rsidR="0074276B" w:rsidRPr="00810884" w:rsidTr="008173B3">
        <w:trPr>
          <w:trHeight w:val="395"/>
        </w:trPr>
        <w:tc>
          <w:tcPr>
            <w:tcW w:w="11267" w:type="dxa"/>
            <w:gridSpan w:val="7"/>
            <w:shd w:val="clear" w:color="auto" w:fill="8DB3E2" w:themeFill="text2" w:themeFillTint="66"/>
          </w:tcPr>
          <w:p w:rsidR="00B74BE0" w:rsidRPr="00810884" w:rsidRDefault="00B74BE0" w:rsidP="00810884">
            <w:pPr>
              <w:pStyle w:val="Style1"/>
              <w:widowControl/>
              <w:rPr>
                <w:b/>
              </w:rPr>
            </w:pP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555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Безопасность в туризме</w:t>
            </w:r>
            <w:hyperlink r:id="rId36" w:history="1"/>
          </w:p>
        </w:tc>
        <w:tc>
          <w:tcPr>
            <w:tcW w:w="1843" w:type="dxa"/>
            <w:gridSpan w:val="2"/>
          </w:tcPr>
          <w:p w:rsidR="00B74BE0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4711A4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556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/144</w:t>
            </w:r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557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Государственное и муниципальное управление в сфере туризма</w:t>
            </w:r>
          </w:p>
        </w:tc>
        <w:tc>
          <w:tcPr>
            <w:tcW w:w="1843" w:type="dxa"/>
            <w:gridSpan w:val="2"/>
          </w:tcPr>
          <w:p w:rsidR="00B74BE0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</w:t>
            </w:r>
            <w:r w:rsidR="00B74BE0" w:rsidRPr="00810884">
              <w:rPr>
                <w:rFonts w:ascii="Times New Roman" w:hAnsi="Times New Roman" w:cs="Times New Roman"/>
                <w:sz w:val="24"/>
                <w:szCs w:val="24"/>
              </w:rPr>
              <w:t>140 час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558</w:t>
            </w:r>
          </w:p>
        </w:tc>
        <w:tc>
          <w:tcPr>
            <w:tcW w:w="6888" w:type="dxa"/>
            <w:gridSpan w:val="2"/>
          </w:tcPr>
          <w:p w:rsidR="00B74BE0" w:rsidRPr="00810884" w:rsidRDefault="00B74BE0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 xml:space="preserve">Инновационные технологии организации деятельности </w:t>
            </w:r>
            <w:proofErr w:type="spellStart"/>
            <w:r w:rsidRPr="00810884">
              <w:rPr>
                <w:szCs w:val="24"/>
              </w:rPr>
              <w:t>гостинично</w:t>
            </w:r>
            <w:proofErr w:type="spellEnd"/>
            <w:r w:rsidRPr="00810884">
              <w:rPr>
                <w:szCs w:val="24"/>
              </w:rPr>
              <w:t>-туристических комплексов</w:t>
            </w:r>
          </w:p>
        </w:tc>
        <w:tc>
          <w:tcPr>
            <w:tcW w:w="1843" w:type="dxa"/>
            <w:gridSpan w:val="2"/>
          </w:tcPr>
          <w:p w:rsidR="00B74BE0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559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37" w:history="1">
              <w:r w:rsidR="00B74BE0" w:rsidRPr="00810884">
                <w:rPr>
                  <w:szCs w:val="24"/>
                </w:rPr>
                <w:t>Основы профессиональной деятельности руководителя учреждения культуры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/72 час</w:t>
            </w:r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B74BE0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560</w:t>
            </w:r>
          </w:p>
        </w:tc>
        <w:tc>
          <w:tcPr>
            <w:tcW w:w="6888" w:type="dxa"/>
            <w:gridSpan w:val="2"/>
          </w:tcPr>
          <w:p w:rsidR="00B74BE0" w:rsidRPr="00810884" w:rsidRDefault="00EA6877" w:rsidP="00810884">
            <w:pPr>
              <w:pStyle w:val="aa"/>
              <w:rPr>
                <w:szCs w:val="24"/>
              </w:rPr>
            </w:pPr>
            <w:hyperlink r:id="rId38" w:history="1">
              <w:r w:rsidR="00B74BE0" w:rsidRPr="00810884">
                <w:rPr>
                  <w:szCs w:val="24"/>
                </w:rPr>
                <w:t>Организационно-правовые основы социальной работы с инвалидами</w:t>
              </w:r>
            </w:hyperlink>
          </w:p>
        </w:tc>
        <w:tc>
          <w:tcPr>
            <w:tcW w:w="1843" w:type="dxa"/>
            <w:gridSpan w:val="2"/>
          </w:tcPr>
          <w:p w:rsidR="00B74BE0" w:rsidRPr="00810884" w:rsidRDefault="00B74BE0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/72 час</w:t>
            </w:r>
            <w:r w:rsidR="00C574CF" w:rsidRPr="00810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2"/>
            <w:vAlign w:val="center"/>
          </w:tcPr>
          <w:p w:rsidR="00B74BE0" w:rsidRPr="00810884" w:rsidRDefault="00B74BE0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561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3"/>
              <w:spacing w:before="0"/>
              <w:outlineLvl w:val="2"/>
              <w:rPr>
                <w:rStyle w:val="211pt"/>
                <w:rFonts w:eastAsiaTheme="majorEastAsia"/>
                <w:color w:val="auto"/>
                <w:sz w:val="24"/>
                <w:szCs w:val="24"/>
              </w:rPr>
            </w:pPr>
            <w:r w:rsidRPr="00810884">
              <w:rPr>
                <w:rStyle w:val="211pt"/>
                <w:rFonts w:eastAsiaTheme="majorEastAsia"/>
                <w:color w:val="auto"/>
                <w:sz w:val="24"/>
                <w:szCs w:val="24"/>
              </w:rPr>
              <w:t>Обеспечение безопасности персональных данных при обработке их в информационных системах персональных данных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562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Правовое регулирование в туризме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563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Социально-культурный сервис  и туризм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564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>Специалист по персоналу (кадрам)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./72 час.</w:t>
            </w: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  <w:p w:rsidR="00C574CF" w:rsidRPr="00810884" w:rsidRDefault="00C574CF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565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Специалист административно-хозяйственной деятельности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 xml:space="preserve">1 мес./120 час. </w:t>
            </w: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2800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566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C574CF" w:rsidRPr="00810884" w:rsidRDefault="00C574CF" w:rsidP="00810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567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568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aa"/>
              <w:rPr>
                <w:szCs w:val="24"/>
                <w:shd w:val="clear" w:color="auto" w:fill="FFFFFF"/>
              </w:rPr>
            </w:pPr>
            <w:r w:rsidRPr="00810884">
              <w:rPr>
                <w:szCs w:val="24"/>
                <w:shd w:val="clear" w:color="auto" w:fill="FFFFFF"/>
              </w:rPr>
              <w:t xml:space="preserve">Управление персоналом 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мес./144 час.</w:t>
            </w:r>
          </w:p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  <w:tr w:rsidR="0074276B" w:rsidRPr="00810884" w:rsidTr="00EA6877">
        <w:trPr>
          <w:trHeight w:val="395"/>
        </w:trPr>
        <w:tc>
          <w:tcPr>
            <w:tcW w:w="909" w:type="dxa"/>
          </w:tcPr>
          <w:p w:rsidR="00C574CF" w:rsidRPr="0074276B" w:rsidRDefault="00B66DA3" w:rsidP="00A030FA">
            <w:pPr>
              <w:pStyle w:val="a4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569</w:t>
            </w:r>
          </w:p>
        </w:tc>
        <w:tc>
          <w:tcPr>
            <w:tcW w:w="6888" w:type="dxa"/>
            <w:gridSpan w:val="2"/>
          </w:tcPr>
          <w:p w:rsidR="00C574CF" w:rsidRPr="00810884" w:rsidRDefault="00C574CF" w:rsidP="00810884">
            <w:pPr>
              <w:pStyle w:val="aa"/>
              <w:rPr>
                <w:szCs w:val="24"/>
              </w:rPr>
            </w:pPr>
            <w:r w:rsidRPr="00810884">
              <w:rPr>
                <w:szCs w:val="24"/>
              </w:rPr>
              <w:t>Экономика и управление туризмом  и гостиничным хозяйством</w:t>
            </w:r>
          </w:p>
        </w:tc>
        <w:tc>
          <w:tcPr>
            <w:tcW w:w="1843" w:type="dxa"/>
            <w:gridSpan w:val="2"/>
          </w:tcPr>
          <w:p w:rsidR="00C574CF" w:rsidRPr="00810884" w:rsidRDefault="00C574CF" w:rsidP="00810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sz w:val="24"/>
                <w:szCs w:val="24"/>
              </w:rPr>
              <w:t>1 мес./140 час.</w:t>
            </w:r>
          </w:p>
        </w:tc>
        <w:tc>
          <w:tcPr>
            <w:tcW w:w="1627" w:type="dxa"/>
            <w:gridSpan w:val="2"/>
            <w:vAlign w:val="center"/>
          </w:tcPr>
          <w:p w:rsidR="00C574CF" w:rsidRPr="00810884" w:rsidRDefault="00C574CF" w:rsidP="008108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84">
              <w:rPr>
                <w:rFonts w:ascii="Times New Roman" w:hAnsi="Times New Roman" w:cs="Times New Roman"/>
                <w:bCs/>
                <w:sz w:val="24"/>
                <w:szCs w:val="24"/>
              </w:rPr>
              <w:t>3200</w:t>
            </w:r>
          </w:p>
        </w:tc>
      </w:tr>
    </w:tbl>
    <w:p w:rsidR="00720524" w:rsidRPr="0074276B" w:rsidRDefault="00720524" w:rsidP="00A030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592E" w:rsidRPr="00B66DA3" w:rsidRDefault="00B4592E" w:rsidP="00A030F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6D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</w:p>
    <w:p w:rsidR="00B4592E" w:rsidRPr="00B66DA3" w:rsidRDefault="00B4592E" w:rsidP="00B4592E">
      <w:pPr>
        <w:shd w:val="clear" w:color="auto" w:fill="FFFFFF"/>
        <w:tabs>
          <w:tab w:val="center" w:pos="0"/>
        </w:tabs>
        <w:ind w:right="136"/>
        <w:rPr>
          <w:rFonts w:ascii="Times New Roman" w:hAnsi="Times New Roman" w:cs="Times New Roman"/>
          <w:color w:val="FF0000"/>
          <w:sz w:val="28"/>
          <w:szCs w:val="28"/>
        </w:rPr>
      </w:pPr>
      <w:r w:rsidRPr="00B66DA3">
        <w:rPr>
          <w:rFonts w:ascii="Times New Roman" w:hAnsi="Times New Roman" w:cs="Times New Roman"/>
          <w:b/>
          <w:color w:val="FF0000"/>
          <w:sz w:val="28"/>
          <w:szCs w:val="28"/>
        </w:rPr>
        <w:tab/>
        <w:t>По запросу предприятий (организаций) в</w:t>
      </w:r>
      <w:r w:rsidR="00820936" w:rsidRPr="00B66DA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20936" w:rsidRPr="00B66DA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ЧОУ </w:t>
      </w:r>
      <w:r w:rsidRPr="00B66D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ДПО «УЦ «РЕСУРС»</w:t>
      </w:r>
      <w:r w:rsidRPr="00B66D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может </w:t>
      </w:r>
      <w:r w:rsidR="00B423A8" w:rsidRPr="00B66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быть </w:t>
      </w:r>
      <w:r w:rsidR="00057777" w:rsidRPr="00B66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разработана </w:t>
      </w:r>
      <w:r w:rsidRPr="00B66DA3">
        <w:rPr>
          <w:rFonts w:ascii="Times New Roman" w:hAnsi="Times New Roman" w:cs="Times New Roman"/>
          <w:b/>
          <w:color w:val="FF0000"/>
          <w:sz w:val="28"/>
          <w:szCs w:val="28"/>
        </w:rPr>
        <w:t>любая требуемая программа, соответствующая образовательной деятельности.</w:t>
      </w:r>
    </w:p>
    <w:p w:rsidR="00311D15" w:rsidRPr="00B66DA3" w:rsidRDefault="00670434" w:rsidP="001159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6DA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Pr="00B66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уважением, Администрация ЧОУ </w:t>
      </w:r>
      <w:r w:rsidR="006C1E6E" w:rsidRPr="00B66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ДПО «УЦ «Ресурс»» </w:t>
      </w:r>
      <w:r w:rsidR="001266C1" w:rsidRPr="00B66DA3">
        <w:rPr>
          <w:rFonts w:ascii="Times New Roman" w:hAnsi="Times New Roman" w:cs="Times New Roman"/>
          <w:b/>
          <w:color w:val="FF0000"/>
          <w:sz w:val="28"/>
          <w:szCs w:val="28"/>
        </w:rPr>
        <w:t>8(8</w:t>
      </w:r>
      <w:r w:rsidR="00837E7F" w:rsidRPr="00B66DA3">
        <w:rPr>
          <w:rFonts w:ascii="Times New Roman" w:hAnsi="Times New Roman" w:cs="Times New Roman"/>
          <w:b/>
          <w:color w:val="FF0000"/>
          <w:sz w:val="28"/>
          <w:szCs w:val="28"/>
        </w:rPr>
        <w:t>453)</w:t>
      </w:r>
      <w:r w:rsidRPr="00B66DA3">
        <w:rPr>
          <w:rFonts w:ascii="Times New Roman" w:hAnsi="Times New Roman" w:cs="Times New Roman"/>
          <w:b/>
          <w:color w:val="FF0000"/>
          <w:sz w:val="28"/>
          <w:szCs w:val="28"/>
        </w:rPr>
        <w:t>35-82-55</w:t>
      </w:r>
    </w:p>
    <w:sectPr w:rsidR="00311D15" w:rsidRPr="00B66DA3" w:rsidSect="00A6795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C2" w:rsidRDefault="006A73C2" w:rsidP="00DB6EB8">
      <w:pPr>
        <w:spacing w:after="0" w:line="240" w:lineRule="auto"/>
      </w:pPr>
      <w:r>
        <w:separator/>
      </w:r>
    </w:p>
  </w:endnote>
  <w:endnote w:type="continuationSeparator" w:id="0">
    <w:p w:rsidR="006A73C2" w:rsidRDefault="006A73C2" w:rsidP="00D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84" w:rsidRDefault="008108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84" w:rsidRDefault="0081088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84" w:rsidRDefault="008108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C2" w:rsidRDefault="006A73C2" w:rsidP="00DB6EB8">
      <w:pPr>
        <w:spacing w:after="0" w:line="240" w:lineRule="auto"/>
      </w:pPr>
      <w:r>
        <w:separator/>
      </w:r>
    </w:p>
  </w:footnote>
  <w:footnote w:type="continuationSeparator" w:id="0">
    <w:p w:rsidR="006A73C2" w:rsidRDefault="006A73C2" w:rsidP="00DB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84" w:rsidRDefault="008108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84" w:rsidRDefault="0081088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84" w:rsidRDefault="008108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25F"/>
    <w:multiLevelType w:val="hybridMultilevel"/>
    <w:tmpl w:val="92289240"/>
    <w:lvl w:ilvl="0" w:tplc="7BFCCED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019B"/>
    <w:multiLevelType w:val="hybridMultilevel"/>
    <w:tmpl w:val="92289240"/>
    <w:lvl w:ilvl="0" w:tplc="7BFCCED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7B36"/>
    <w:multiLevelType w:val="hybridMultilevel"/>
    <w:tmpl w:val="021C6200"/>
    <w:lvl w:ilvl="0" w:tplc="922E63F4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8063D9"/>
    <w:multiLevelType w:val="hybridMultilevel"/>
    <w:tmpl w:val="92289240"/>
    <w:lvl w:ilvl="0" w:tplc="7BFCCED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55"/>
    <w:rsid w:val="0000048C"/>
    <w:rsid w:val="0000246E"/>
    <w:rsid w:val="00004B7F"/>
    <w:rsid w:val="0000586B"/>
    <w:rsid w:val="000132F9"/>
    <w:rsid w:val="00013AE4"/>
    <w:rsid w:val="00013F19"/>
    <w:rsid w:val="0001430F"/>
    <w:rsid w:val="00015A28"/>
    <w:rsid w:val="000176D9"/>
    <w:rsid w:val="0002122A"/>
    <w:rsid w:val="000241F1"/>
    <w:rsid w:val="00024AC2"/>
    <w:rsid w:val="00027E05"/>
    <w:rsid w:val="0003658D"/>
    <w:rsid w:val="00036DA7"/>
    <w:rsid w:val="00041547"/>
    <w:rsid w:val="00042200"/>
    <w:rsid w:val="0004531B"/>
    <w:rsid w:val="00045892"/>
    <w:rsid w:val="00046B4B"/>
    <w:rsid w:val="00050A76"/>
    <w:rsid w:val="00057777"/>
    <w:rsid w:val="00061664"/>
    <w:rsid w:val="000646F8"/>
    <w:rsid w:val="00065AB7"/>
    <w:rsid w:val="00065EB7"/>
    <w:rsid w:val="00066D4C"/>
    <w:rsid w:val="0007691E"/>
    <w:rsid w:val="00081C04"/>
    <w:rsid w:val="00084A1A"/>
    <w:rsid w:val="00084E32"/>
    <w:rsid w:val="000853B5"/>
    <w:rsid w:val="000942C5"/>
    <w:rsid w:val="000A0220"/>
    <w:rsid w:val="000A028F"/>
    <w:rsid w:val="000A6385"/>
    <w:rsid w:val="000A7FC2"/>
    <w:rsid w:val="000B3C08"/>
    <w:rsid w:val="000B41DB"/>
    <w:rsid w:val="000B59AA"/>
    <w:rsid w:val="000C3851"/>
    <w:rsid w:val="000C49BE"/>
    <w:rsid w:val="000C5A33"/>
    <w:rsid w:val="000D1A89"/>
    <w:rsid w:val="000D2DC1"/>
    <w:rsid w:val="000D4F34"/>
    <w:rsid w:val="000D530E"/>
    <w:rsid w:val="000E32F7"/>
    <w:rsid w:val="000E39DE"/>
    <w:rsid w:val="000E4B80"/>
    <w:rsid w:val="000E4D3C"/>
    <w:rsid w:val="000E60E9"/>
    <w:rsid w:val="000E7D37"/>
    <w:rsid w:val="000F05E3"/>
    <w:rsid w:val="000F1650"/>
    <w:rsid w:val="000F31AB"/>
    <w:rsid w:val="000F55DC"/>
    <w:rsid w:val="000F7217"/>
    <w:rsid w:val="00101628"/>
    <w:rsid w:val="00101B8F"/>
    <w:rsid w:val="00101C2F"/>
    <w:rsid w:val="00101EAE"/>
    <w:rsid w:val="001035FF"/>
    <w:rsid w:val="00104DF5"/>
    <w:rsid w:val="00106968"/>
    <w:rsid w:val="00106B94"/>
    <w:rsid w:val="0011046A"/>
    <w:rsid w:val="00113339"/>
    <w:rsid w:val="00113352"/>
    <w:rsid w:val="00115921"/>
    <w:rsid w:val="00115A69"/>
    <w:rsid w:val="00117A33"/>
    <w:rsid w:val="001220A3"/>
    <w:rsid w:val="00122512"/>
    <w:rsid w:val="00124F59"/>
    <w:rsid w:val="001266C1"/>
    <w:rsid w:val="00132F24"/>
    <w:rsid w:val="001337F8"/>
    <w:rsid w:val="001344A8"/>
    <w:rsid w:val="001347F3"/>
    <w:rsid w:val="00134C19"/>
    <w:rsid w:val="00136570"/>
    <w:rsid w:val="0013747F"/>
    <w:rsid w:val="00143763"/>
    <w:rsid w:val="00147B90"/>
    <w:rsid w:val="0015011E"/>
    <w:rsid w:val="00151884"/>
    <w:rsid w:val="00152B9D"/>
    <w:rsid w:val="001533CF"/>
    <w:rsid w:val="00155DA5"/>
    <w:rsid w:val="00160BDD"/>
    <w:rsid w:val="00163441"/>
    <w:rsid w:val="00170D17"/>
    <w:rsid w:val="00171FE7"/>
    <w:rsid w:val="00173A83"/>
    <w:rsid w:val="00183362"/>
    <w:rsid w:val="00184628"/>
    <w:rsid w:val="00193278"/>
    <w:rsid w:val="001A1E22"/>
    <w:rsid w:val="001A2E93"/>
    <w:rsid w:val="001B05C7"/>
    <w:rsid w:val="001B086C"/>
    <w:rsid w:val="001B17EA"/>
    <w:rsid w:val="001B4B60"/>
    <w:rsid w:val="001B7039"/>
    <w:rsid w:val="001B7D0B"/>
    <w:rsid w:val="001C056C"/>
    <w:rsid w:val="001C1034"/>
    <w:rsid w:val="001C2D3E"/>
    <w:rsid w:val="001C2D7C"/>
    <w:rsid w:val="001C5F05"/>
    <w:rsid w:val="001C7FD3"/>
    <w:rsid w:val="001D424B"/>
    <w:rsid w:val="001D536A"/>
    <w:rsid w:val="001D5D4A"/>
    <w:rsid w:val="001D752E"/>
    <w:rsid w:val="001D7F81"/>
    <w:rsid w:val="001E023B"/>
    <w:rsid w:val="001E0E98"/>
    <w:rsid w:val="001E20E9"/>
    <w:rsid w:val="001E3881"/>
    <w:rsid w:val="001E5D2C"/>
    <w:rsid w:val="001E5FCC"/>
    <w:rsid w:val="001E622D"/>
    <w:rsid w:val="001F182D"/>
    <w:rsid w:val="001F32FB"/>
    <w:rsid w:val="00201130"/>
    <w:rsid w:val="00203E4B"/>
    <w:rsid w:val="00204E05"/>
    <w:rsid w:val="00204FCC"/>
    <w:rsid w:val="002112CC"/>
    <w:rsid w:val="002121BB"/>
    <w:rsid w:val="00214BAC"/>
    <w:rsid w:val="00221293"/>
    <w:rsid w:val="00222E53"/>
    <w:rsid w:val="0022303E"/>
    <w:rsid w:val="002270FA"/>
    <w:rsid w:val="00231976"/>
    <w:rsid w:val="002341A1"/>
    <w:rsid w:val="00242D0D"/>
    <w:rsid w:val="00251F1A"/>
    <w:rsid w:val="00252101"/>
    <w:rsid w:val="00256AA5"/>
    <w:rsid w:val="00256F71"/>
    <w:rsid w:val="00260CCD"/>
    <w:rsid w:val="00266C09"/>
    <w:rsid w:val="00267E06"/>
    <w:rsid w:val="00270F7C"/>
    <w:rsid w:val="00271612"/>
    <w:rsid w:val="00271C07"/>
    <w:rsid w:val="00275615"/>
    <w:rsid w:val="00276495"/>
    <w:rsid w:val="0027753D"/>
    <w:rsid w:val="0028222F"/>
    <w:rsid w:val="002829EE"/>
    <w:rsid w:val="00283902"/>
    <w:rsid w:val="0028430D"/>
    <w:rsid w:val="00287002"/>
    <w:rsid w:val="002874B1"/>
    <w:rsid w:val="00291323"/>
    <w:rsid w:val="00292ECF"/>
    <w:rsid w:val="00295426"/>
    <w:rsid w:val="0029636B"/>
    <w:rsid w:val="002A5464"/>
    <w:rsid w:val="002A7249"/>
    <w:rsid w:val="002B0F97"/>
    <w:rsid w:val="002B33C7"/>
    <w:rsid w:val="002B42A6"/>
    <w:rsid w:val="002C3E15"/>
    <w:rsid w:val="002C4AEF"/>
    <w:rsid w:val="002C5FF1"/>
    <w:rsid w:val="002D66C0"/>
    <w:rsid w:val="002E084D"/>
    <w:rsid w:val="002E13E5"/>
    <w:rsid w:val="002E148E"/>
    <w:rsid w:val="002E3099"/>
    <w:rsid w:val="002E3143"/>
    <w:rsid w:val="002E4561"/>
    <w:rsid w:val="002E7173"/>
    <w:rsid w:val="002E7382"/>
    <w:rsid w:val="002F17A9"/>
    <w:rsid w:val="002F3719"/>
    <w:rsid w:val="002F7F09"/>
    <w:rsid w:val="0030224A"/>
    <w:rsid w:val="00311759"/>
    <w:rsid w:val="00311D15"/>
    <w:rsid w:val="00322372"/>
    <w:rsid w:val="003225DD"/>
    <w:rsid w:val="00322FCE"/>
    <w:rsid w:val="00323414"/>
    <w:rsid w:val="0032586E"/>
    <w:rsid w:val="00326161"/>
    <w:rsid w:val="00326B61"/>
    <w:rsid w:val="00326EC0"/>
    <w:rsid w:val="0033101B"/>
    <w:rsid w:val="00331AF7"/>
    <w:rsid w:val="00332DAA"/>
    <w:rsid w:val="00333497"/>
    <w:rsid w:val="00333585"/>
    <w:rsid w:val="00340950"/>
    <w:rsid w:val="00343605"/>
    <w:rsid w:val="00347832"/>
    <w:rsid w:val="00347B4E"/>
    <w:rsid w:val="003520F5"/>
    <w:rsid w:val="003542F9"/>
    <w:rsid w:val="00357101"/>
    <w:rsid w:val="0036225E"/>
    <w:rsid w:val="0036687A"/>
    <w:rsid w:val="003714A0"/>
    <w:rsid w:val="003718AF"/>
    <w:rsid w:val="00372688"/>
    <w:rsid w:val="003755BF"/>
    <w:rsid w:val="00375645"/>
    <w:rsid w:val="0037627B"/>
    <w:rsid w:val="00376E4C"/>
    <w:rsid w:val="00380924"/>
    <w:rsid w:val="003879A5"/>
    <w:rsid w:val="003927B9"/>
    <w:rsid w:val="00393D44"/>
    <w:rsid w:val="0039502D"/>
    <w:rsid w:val="00397EA9"/>
    <w:rsid w:val="003A1F8F"/>
    <w:rsid w:val="003A6197"/>
    <w:rsid w:val="003A66DC"/>
    <w:rsid w:val="003B6BFA"/>
    <w:rsid w:val="003B70DB"/>
    <w:rsid w:val="003C3070"/>
    <w:rsid w:val="003C555B"/>
    <w:rsid w:val="003C6AEB"/>
    <w:rsid w:val="003D023F"/>
    <w:rsid w:val="003E02D0"/>
    <w:rsid w:val="003F0209"/>
    <w:rsid w:val="003F31A2"/>
    <w:rsid w:val="003F54EB"/>
    <w:rsid w:val="003F58C7"/>
    <w:rsid w:val="003F5D32"/>
    <w:rsid w:val="00401707"/>
    <w:rsid w:val="00401B9C"/>
    <w:rsid w:val="004039FA"/>
    <w:rsid w:val="004047CE"/>
    <w:rsid w:val="004077E9"/>
    <w:rsid w:val="004121FC"/>
    <w:rsid w:val="004167B6"/>
    <w:rsid w:val="00417924"/>
    <w:rsid w:val="004306BF"/>
    <w:rsid w:val="0043621D"/>
    <w:rsid w:val="00442E13"/>
    <w:rsid w:val="004452D7"/>
    <w:rsid w:val="00451D74"/>
    <w:rsid w:val="004561B0"/>
    <w:rsid w:val="00456218"/>
    <w:rsid w:val="004700C4"/>
    <w:rsid w:val="004711A4"/>
    <w:rsid w:val="004723AF"/>
    <w:rsid w:val="00473561"/>
    <w:rsid w:val="00473E2F"/>
    <w:rsid w:val="00476A40"/>
    <w:rsid w:val="004838DE"/>
    <w:rsid w:val="0048441B"/>
    <w:rsid w:val="00484476"/>
    <w:rsid w:val="00491E72"/>
    <w:rsid w:val="00493823"/>
    <w:rsid w:val="00493932"/>
    <w:rsid w:val="00496D15"/>
    <w:rsid w:val="004A019C"/>
    <w:rsid w:val="004A0CD7"/>
    <w:rsid w:val="004A21B8"/>
    <w:rsid w:val="004A6225"/>
    <w:rsid w:val="004B171C"/>
    <w:rsid w:val="004B6724"/>
    <w:rsid w:val="004B7386"/>
    <w:rsid w:val="004B7D88"/>
    <w:rsid w:val="004C2769"/>
    <w:rsid w:val="004C2FF5"/>
    <w:rsid w:val="004C3247"/>
    <w:rsid w:val="004C5D9E"/>
    <w:rsid w:val="004C655A"/>
    <w:rsid w:val="004C6A57"/>
    <w:rsid w:val="004C6DDC"/>
    <w:rsid w:val="004D03C0"/>
    <w:rsid w:val="004D3110"/>
    <w:rsid w:val="004D7AE7"/>
    <w:rsid w:val="004E1C9C"/>
    <w:rsid w:val="004E20DE"/>
    <w:rsid w:val="004E3A32"/>
    <w:rsid w:val="004E59F7"/>
    <w:rsid w:val="004E5A57"/>
    <w:rsid w:val="004E6399"/>
    <w:rsid w:val="004E74A7"/>
    <w:rsid w:val="004F3807"/>
    <w:rsid w:val="00500564"/>
    <w:rsid w:val="00501350"/>
    <w:rsid w:val="00503CA9"/>
    <w:rsid w:val="00507D67"/>
    <w:rsid w:val="005170E9"/>
    <w:rsid w:val="00520B16"/>
    <w:rsid w:val="00521BC3"/>
    <w:rsid w:val="00525783"/>
    <w:rsid w:val="00526EF5"/>
    <w:rsid w:val="0053180D"/>
    <w:rsid w:val="00535433"/>
    <w:rsid w:val="0053690B"/>
    <w:rsid w:val="005433D6"/>
    <w:rsid w:val="00543434"/>
    <w:rsid w:val="00544178"/>
    <w:rsid w:val="00544936"/>
    <w:rsid w:val="005535EE"/>
    <w:rsid w:val="00555964"/>
    <w:rsid w:val="0055713B"/>
    <w:rsid w:val="005579D8"/>
    <w:rsid w:val="00561CA5"/>
    <w:rsid w:val="00567D11"/>
    <w:rsid w:val="00570275"/>
    <w:rsid w:val="00571AF1"/>
    <w:rsid w:val="00571BE0"/>
    <w:rsid w:val="005726FF"/>
    <w:rsid w:val="00572FC5"/>
    <w:rsid w:val="00574C05"/>
    <w:rsid w:val="005760C2"/>
    <w:rsid w:val="0058221C"/>
    <w:rsid w:val="00583BA9"/>
    <w:rsid w:val="005850CD"/>
    <w:rsid w:val="00585BC0"/>
    <w:rsid w:val="00590F34"/>
    <w:rsid w:val="005920E7"/>
    <w:rsid w:val="00594640"/>
    <w:rsid w:val="00594C7E"/>
    <w:rsid w:val="00597756"/>
    <w:rsid w:val="005A38E6"/>
    <w:rsid w:val="005B0096"/>
    <w:rsid w:val="005B3367"/>
    <w:rsid w:val="005B5B7F"/>
    <w:rsid w:val="005C1B61"/>
    <w:rsid w:val="005C267E"/>
    <w:rsid w:val="005C4ACF"/>
    <w:rsid w:val="005D12DB"/>
    <w:rsid w:val="005D2006"/>
    <w:rsid w:val="005D23FE"/>
    <w:rsid w:val="005D41EF"/>
    <w:rsid w:val="005D6611"/>
    <w:rsid w:val="005D6666"/>
    <w:rsid w:val="005D6696"/>
    <w:rsid w:val="005E3E7A"/>
    <w:rsid w:val="005F3053"/>
    <w:rsid w:val="005F37F0"/>
    <w:rsid w:val="00602F0A"/>
    <w:rsid w:val="00606F47"/>
    <w:rsid w:val="00606F59"/>
    <w:rsid w:val="0061292C"/>
    <w:rsid w:val="00617B3F"/>
    <w:rsid w:val="00622615"/>
    <w:rsid w:val="00622E85"/>
    <w:rsid w:val="00623599"/>
    <w:rsid w:val="00624DF1"/>
    <w:rsid w:val="00625A77"/>
    <w:rsid w:val="00626C16"/>
    <w:rsid w:val="006278A0"/>
    <w:rsid w:val="00635177"/>
    <w:rsid w:val="006556AC"/>
    <w:rsid w:val="00657DCB"/>
    <w:rsid w:val="00661752"/>
    <w:rsid w:val="00661DC9"/>
    <w:rsid w:val="0066360B"/>
    <w:rsid w:val="00666F3F"/>
    <w:rsid w:val="00670434"/>
    <w:rsid w:val="00677DBA"/>
    <w:rsid w:val="00682109"/>
    <w:rsid w:val="0068263A"/>
    <w:rsid w:val="006830FC"/>
    <w:rsid w:val="0068542B"/>
    <w:rsid w:val="00690EA6"/>
    <w:rsid w:val="00691E83"/>
    <w:rsid w:val="00693ADF"/>
    <w:rsid w:val="006947DF"/>
    <w:rsid w:val="00696439"/>
    <w:rsid w:val="006A0EFE"/>
    <w:rsid w:val="006A73C2"/>
    <w:rsid w:val="006B00D8"/>
    <w:rsid w:val="006B1D4A"/>
    <w:rsid w:val="006B28D4"/>
    <w:rsid w:val="006B3110"/>
    <w:rsid w:val="006B52DC"/>
    <w:rsid w:val="006C1E6E"/>
    <w:rsid w:val="006D1877"/>
    <w:rsid w:val="006D319C"/>
    <w:rsid w:val="006D669D"/>
    <w:rsid w:val="006D6776"/>
    <w:rsid w:val="006D6BAA"/>
    <w:rsid w:val="006E121B"/>
    <w:rsid w:val="006E2335"/>
    <w:rsid w:val="006E3AD2"/>
    <w:rsid w:val="006E6E62"/>
    <w:rsid w:val="006F6C21"/>
    <w:rsid w:val="0070658D"/>
    <w:rsid w:val="0070707D"/>
    <w:rsid w:val="00710245"/>
    <w:rsid w:val="007114C6"/>
    <w:rsid w:val="00711BEF"/>
    <w:rsid w:val="007125BA"/>
    <w:rsid w:val="007137FC"/>
    <w:rsid w:val="007147B9"/>
    <w:rsid w:val="00716639"/>
    <w:rsid w:val="00717655"/>
    <w:rsid w:val="00717B56"/>
    <w:rsid w:val="00720524"/>
    <w:rsid w:val="00721A90"/>
    <w:rsid w:val="007234D5"/>
    <w:rsid w:val="00724ED6"/>
    <w:rsid w:val="007269B9"/>
    <w:rsid w:val="00733C15"/>
    <w:rsid w:val="007340FF"/>
    <w:rsid w:val="00737863"/>
    <w:rsid w:val="0074276B"/>
    <w:rsid w:val="00743A60"/>
    <w:rsid w:val="00744753"/>
    <w:rsid w:val="00750264"/>
    <w:rsid w:val="007529C6"/>
    <w:rsid w:val="0075349E"/>
    <w:rsid w:val="007573E0"/>
    <w:rsid w:val="007622F7"/>
    <w:rsid w:val="00762802"/>
    <w:rsid w:val="00776376"/>
    <w:rsid w:val="00776786"/>
    <w:rsid w:val="007768D5"/>
    <w:rsid w:val="007772BA"/>
    <w:rsid w:val="007811E2"/>
    <w:rsid w:val="007824C2"/>
    <w:rsid w:val="007840DC"/>
    <w:rsid w:val="00787D93"/>
    <w:rsid w:val="007921A7"/>
    <w:rsid w:val="007936BA"/>
    <w:rsid w:val="00794086"/>
    <w:rsid w:val="0079737F"/>
    <w:rsid w:val="007979BB"/>
    <w:rsid w:val="007A3EF7"/>
    <w:rsid w:val="007A4769"/>
    <w:rsid w:val="007A4FF1"/>
    <w:rsid w:val="007A5B24"/>
    <w:rsid w:val="007A6252"/>
    <w:rsid w:val="007B67E3"/>
    <w:rsid w:val="007B7DB2"/>
    <w:rsid w:val="007B7F42"/>
    <w:rsid w:val="007C07C7"/>
    <w:rsid w:val="007C2209"/>
    <w:rsid w:val="007C3350"/>
    <w:rsid w:val="007C5114"/>
    <w:rsid w:val="007C7545"/>
    <w:rsid w:val="007D0DC0"/>
    <w:rsid w:val="007D4216"/>
    <w:rsid w:val="007D74B8"/>
    <w:rsid w:val="007E0A3E"/>
    <w:rsid w:val="007E29EF"/>
    <w:rsid w:val="007E2C1A"/>
    <w:rsid w:val="007E35D7"/>
    <w:rsid w:val="007E40AD"/>
    <w:rsid w:val="007E6059"/>
    <w:rsid w:val="007E6B41"/>
    <w:rsid w:val="007E760D"/>
    <w:rsid w:val="007F0A8C"/>
    <w:rsid w:val="00802E57"/>
    <w:rsid w:val="008054CA"/>
    <w:rsid w:val="008057DA"/>
    <w:rsid w:val="00806A5D"/>
    <w:rsid w:val="00807CFD"/>
    <w:rsid w:val="00810884"/>
    <w:rsid w:val="00810FF9"/>
    <w:rsid w:val="008134FD"/>
    <w:rsid w:val="008143B9"/>
    <w:rsid w:val="008173B3"/>
    <w:rsid w:val="00820936"/>
    <w:rsid w:val="008237FA"/>
    <w:rsid w:val="00824B2E"/>
    <w:rsid w:val="008258A0"/>
    <w:rsid w:val="0082682A"/>
    <w:rsid w:val="0083037C"/>
    <w:rsid w:val="0083340A"/>
    <w:rsid w:val="00837AE9"/>
    <w:rsid w:val="00837E7F"/>
    <w:rsid w:val="00841E44"/>
    <w:rsid w:val="00842266"/>
    <w:rsid w:val="00847190"/>
    <w:rsid w:val="00852115"/>
    <w:rsid w:val="008555C8"/>
    <w:rsid w:val="008558AA"/>
    <w:rsid w:val="00862D95"/>
    <w:rsid w:val="00863C7D"/>
    <w:rsid w:val="00865EE4"/>
    <w:rsid w:val="00865EF9"/>
    <w:rsid w:val="008732D6"/>
    <w:rsid w:val="0087383F"/>
    <w:rsid w:val="0087643C"/>
    <w:rsid w:val="00881952"/>
    <w:rsid w:val="008925D8"/>
    <w:rsid w:val="00893D9A"/>
    <w:rsid w:val="008957EB"/>
    <w:rsid w:val="00897282"/>
    <w:rsid w:val="008A0234"/>
    <w:rsid w:val="008A1101"/>
    <w:rsid w:val="008A393A"/>
    <w:rsid w:val="008A3A29"/>
    <w:rsid w:val="008A5745"/>
    <w:rsid w:val="008A5E08"/>
    <w:rsid w:val="008A7807"/>
    <w:rsid w:val="008B7F7C"/>
    <w:rsid w:val="008C30DD"/>
    <w:rsid w:val="008C4D2C"/>
    <w:rsid w:val="008C53AD"/>
    <w:rsid w:val="008C5493"/>
    <w:rsid w:val="008C7ACE"/>
    <w:rsid w:val="008D2CFA"/>
    <w:rsid w:val="008E0743"/>
    <w:rsid w:val="008E188C"/>
    <w:rsid w:val="008E29BF"/>
    <w:rsid w:val="008E457E"/>
    <w:rsid w:val="008E5FCE"/>
    <w:rsid w:val="008F4C71"/>
    <w:rsid w:val="008F54B7"/>
    <w:rsid w:val="008F563D"/>
    <w:rsid w:val="00902B40"/>
    <w:rsid w:val="00905F31"/>
    <w:rsid w:val="00906123"/>
    <w:rsid w:val="00910797"/>
    <w:rsid w:val="00912F5B"/>
    <w:rsid w:val="009154CA"/>
    <w:rsid w:val="00915868"/>
    <w:rsid w:val="00924B6E"/>
    <w:rsid w:val="00925CB5"/>
    <w:rsid w:val="0092651E"/>
    <w:rsid w:val="00927F3F"/>
    <w:rsid w:val="009303F7"/>
    <w:rsid w:val="0093395E"/>
    <w:rsid w:val="00933FA3"/>
    <w:rsid w:val="009401B1"/>
    <w:rsid w:val="0094210A"/>
    <w:rsid w:val="0094328A"/>
    <w:rsid w:val="0094463E"/>
    <w:rsid w:val="00945FC6"/>
    <w:rsid w:val="00950F04"/>
    <w:rsid w:val="00953329"/>
    <w:rsid w:val="00953A2F"/>
    <w:rsid w:val="009557CC"/>
    <w:rsid w:val="0096101D"/>
    <w:rsid w:val="00962AD8"/>
    <w:rsid w:val="00966307"/>
    <w:rsid w:val="00970973"/>
    <w:rsid w:val="00980F16"/>
    <w:rsid w:val="00984EAE"/>
    <w:rsid w:val="009959F6"/>
    <w:rsid w:val="009A1A65"/>
    <w:rsid w:val="009A3788"/>
    <w:rsid w:val="009A68B0"/>
    <w:rsid w:val="009B03B9"/>
    <w:rsid w:val="009B1B72"/>
    <w:rsid w:val="009C646F"/>
    <w:rsid w:val="009C7338"/>
    <w:rsid w:val="009D3C72"/>
    <w:rsid w:val="009D4B71"/>
    <w:rsid w:val="009D6104"/>
    <w:rsid w:val="009D72C6"/>
    <w:rsid w:val="009D7BCF"/>
    <w:rsid w:val="009E23BA"/>
    <w:rsid w:val="009E23C7"/>
    <w:rsid w:val="009E2555"/>
    <w:rsid w:val="009E2E84"/>
    <w:rsid w:val="009E60AC"/>
    <w:rsid w:val="009F0922"/>
    <w:rsid w:val="009F3507"/>
    <w:rsid w:val="009F6BD4"/>
    <w:rsid w:val="00A00A4A"/>
    <w:rsid w:val="00A02006"/>
    <w:rsid w:val="00A02F8D"/>
    <w:rsid w:val="00A030FA"/>
    <w:rsid w:val="00A064BB"/>
    <w:rsid w:val="00A12EC0"/>
    <w:rsid w:val="00A14D68"/>
    <w:rsid w:val="00A153AE"/>
    <w:rsid w:val="00A2736F"/>
    <w:rsid w:val="00A27965"/>
    <w:rsid w:val="00A33D22"/>
    <w:rsid w:val="00A3772C"/>
    <w:rsid w:val="00A42287"/>
    <w:rsid w:val="00A42457"/>
    <w:rsid w:val="00A43217"/>
    <w:rsid w:val="00A44390"/>
    <w:rsid w:val="00A46175"/>
    <w:rsid w:val="00A50B31"/>
    <w:rsid w:val="00A52654"/>
    <w:rsid w:val="00A65A09"/>
    <w:rsid w:val="00A67955"/>
    <w:rsid w:val="00A722B8"/>
    <w:rsid w:val="00A7641B"/>
    <w:rsid w:val="00A8256D"/>
    <w:rsid w:val="00A83EB7"/>
    <w:rsid w:val="00A84A67"/>
    <w:rsid w:val="00A90CB2"/>
    <w:rsid w:val="00AA3EDE"/>
    <w:rsid w:val="00AA4169"/>
    <w:rsid w:val="00AA5033"/>
    <w:rsid w:val="00AA73E5"/>
    <w:rsid w:val="00AA772C"/>
    <w:rsid w:val="00AB3F97"/>
    <w:rsid w:val="00AB7F57"/>
    <w:rsid w:val="00AC1743"/>
    <w:rsid w:val="00AC18CE"/>
    <w:rsid w:val="00AC43C2"/>
    <w:rsid w:val="00AD0DCE"/>
    <w:rsid w:val="00AD2BE4"/>
    <w:rsid w:val="00AD4DC1"/>
    <w:rsid w:val="00AD526C"/>
    <w:rsid w:val="00AD61D2"/>
    <w:rsid w:val="00AE278A"/>
    <w:rsid w:val="00AE2AFC"/>
    <w:rsid w:val="00AE7CF1"/>
    <w:rsid w:val="00AF32DC"/>
    <w:rsid w:val="00AF3469"/>
    <w:rsid w:val="00AF41DB"/>
    <w:rsid w:val="00B0138E"/>
    <w:rsid w:val="00B045A6"/>
    <w:rsid w:val="00B04A11"/>
    <w:rsid w:val="00B07CC1"/>
    <w:rsid w:val="00B11996"/>
    <w:rsid w:val="00B12F82"/>
    <w:rsid w:val="00B134EC"/>
    <w:rsid w:val="00B14156"/>
    <w:rsid w:val="00B142B5"/>
    <w:rsid w:val="00B155E0"/>
    <w:rsid w:val="00B2333D"/>
    <w:rsid w:val="00B253F3"/>
    <w:rsid w:val="00B25B1D"/>
    <w:rsid w:val="00B30347"/>
    <w:rsid w:val="00B337B6"/>
    <w:rsid w:val="00B346EB"/>
    <w:rsid w:val="00B41491"/>
    <w:rsid w:val="00B423A8"/>
    <w:rsid w:val="00B43814"/>
    <w:rsid w:val="00B440D5"/>
    <w:rsid w:val="00B4592E"/>
    <w:rsid w:val="00B46060"/>
    <w:rsid w:val="00B47CDF"/>
    <w:rsid w:val="00B51505"/>
    <w:rsid w:val="00B52314"/>
    <w:rsid w:val="00B53DDE"/>
    <w:rsid w:val="00B5522F"/>
    <w:rsid w:val="00B570BC"/>
    <w:rsid w:val="00B57514"/>
    <w:rsid w:val="00B62832"/>
    <w:rsid w:val="00B646D7"/>
    <w:rsid w:val="00B66DA3"/>
    <w:rsid w:val="00B701BA"/>
    <w:rsid w:val="00B74BE0"/>
    <w:rsid w:val="00B75F2F"/>
    <w:rsid w:val="00B7601A"/>
    <w:rsid w:val="00B779CF"/>
    <w:rsid w:val="00B811C0"/>
    <w:rsid w:val="00B8124E"/>
    <w:rsid w:val="00B833F2"/>
    <w:rsid w:val="00B871F5"/>
    <w:rsid w:val="00B95033"/>
    <w:rsid w:val="00BA06F0"/>
    <w:rsid w:val="00BA26D2"/>
    <w:rsid w:val="00BA2D40"/>
    <w:rsid w:val="00BA5825"/>
    <w:rsid w:val="00BB4F4F"/>
    <w:rsid w:val="00BC02C8"/>
    <w:rsid w:val="00BC187E"/>
    <w:rsid w:val="00BC3784"/>
    <w:rsid w:val="00BC4179"/>
    <w:rsid w:val="00BC4FA1"/>
    <w:rsid w:val="00BC70EB"/>
    <w:rsid w:val="00BD4656"/>
    <w:rsid w:val="00BE3201"/>
    <w:rsid w:val="00BE4871"/>
    <w:rsid w:val="00BE58AB"/>
    <w:rsid w:val="00BE5AE3"/>
    <w:rsid w:val="00BF011C"/>
    <w:rsid w:val="00BF0B34"/>
    <w:rsid w:val="00BF2769"/>
    <w:rsid w:val="00BF3E44"/>
    <w:rsid w:val="00BF48C2"/>
    <w:rsid w:val="00BF4983"/>
    <w:rsid w:val="00BF7C70"/>
    <w:rsid w:val="00C019E1"/>
    <w:rsid w:val="00C0275D"/>
    <w:rsid w:val="00C058E2"/>
    <w:rsid w:val="00C0653B"/>
    <w:rsid w:val="00C07AF9"/>
    <w:rsid w:val="00C13963"/>
    <w:rsid w:val="00C15429"/>
    <w:rsid w:val="00C15EAE"/>
    <w:rsid w:val="00C203F1"/>
    <w:rsid w:val="00C21B90"/>
    <w:rsid w:val="00C23DE5"/>
    <w:rsid w:val="00C25487"/>
    <w:rsid w:val="00C31209"/>
    <w:rsid w:val="00C34847"/>
    <w:rsid w:val="00C34EC3"/>
    <w:rsid w:val="00C355D9"/>
    <w:rsid w:val="00C36A89"/>
    <w:rsid w:val="00C373D0"/>
    <w:rsid w:val="00C43C2B"/>
    <w:rsid w:val="00C44FFA"/>
    <w:rsid w:val="00C5516A"/>
    <w:rsid w:val="00C574CF"/>
    <w:rsid w:val="00C65FE4"/>
    <w:rsid w:val="00C673CC"/>
    <w:rsid w:val="00C674AD"/>
    <w:rsid w:val="00C67B45"/>
    <w:rsid w:val="00C720D5"/>
    <w:rsid w:val="00C74B2A"/>
    <w:rsid w:val="00C818C9"/>
    <w:rsid w:val="00C81DE4"/>
    <w:rsid w:val="00C82FBC"/>
    <w:rsid w:val="00C83B0C"/>
    <w:rsid w:val="00C86868"/>
    <w:rsid w:val="00C915B3"/>
    <w:rsid w:val="00C930BA"/>
    <w:rsid w:val="00CA0BDA"/>
    <w:rsid w:val="00CA6728"/>
    <w:rsid w:val="00CB0A66"/>
    <w:rsid w:val="00CB2D76"/>
    <w:rsid w:val="00CB7072"/>
    <w:rsid w:val="00CB7508"/>
    <w:rsid w:val="00CC58C1"/>
    <w:rsid w:val="00CC6D6D"/>
    <w:rsid w:val="00CD2227"/>
    <w:rsid w:val="00CD2862"/>
    <w:rsid w:val="00CD2A30"/>
    <w:rsid w:val="00CD4DB9"/>
    <w:rsid w:val="00CD4E26"/>
    <w:rsid w:val="00CD5F89"/>
    <w:rsid w:val="00CD6914"/>
    <w:rsid w:val="00CE305A"/>
    <w:rsid w:val="00CE3164"/>
    <w:rsid w:val="00CE46E6"/>
    <w:rsid w:val="00CF3D57"/>
    <w:rsid w:val="00D028D8"/>
    <w:rsid w:val="00D0632B"/>
    <w:rsid w:val="00D06D4F"/>
    <w:rsid w:val="00D10E02"/>
    <w:rsid w:val="00D128F6"/>
    <w:rsid w:val="00D12C59"/>
    <w:rsid w:val="00D163AB"/>
    <w:rsid w:val="00D2029A"/>
    <w:rsid w:val="00D20B29"/>
    <w:rsid w:val="00D2139C"/>
    <w:rsid w:val="00D23013"/>
    <w:rsid w:val="00D2349C"/>
    <w:rsid w:val="00D23C5E"/>
    <w:rsid w:val="00D23DFB"/>
    <w:rsid w:val="00D322E7"/>
    <w:rsid w:val="00D33BD3"/>
    <w:rsid w:val="00D33C8D"/>
    <w:rsid w:val="00D3404A"/>
    <w:rsid w:val="00D342FA"/>
    <w:rsid w:val="00D36966"/>
    <w:rsid w:val="00D400FB"/>
    <w:rsid w:val="00D442F7"/>
    <w:rsid w:val="00D45D80"/>
    <w:rsid w:val="00D51F8C"/>
    <w:rsid w:val="00D549BE"/>
    <w:rsid w:val="00D5598E"/>
    <w:rsid w:val="00D63F9B"/>
    <w:rsid w:val="00D668CD"/>
    <w:rsid w:val="00D67AE6"/>
    <w:rsid w:val="00D71FBC"/>
    <w:rsid w:val="00D82A95"/>
    <w:rsid w:val="00D83A25"/>
    <w:rsid w:val="00D83A5A"/>
    <w:rsid w:val="00D86F94"/>
    <w:rsid w:val="00D92888"/>
    <w:rsid w:val="00D92E88"/>
    <w:rsid w:val="00D953C4"/>
    <w:rsid w:val="00DA2AA9"/>
    <w:rsid w:val="00DA5911"/>
    <w:rsid w:val="00DB007F"/>
    <w:rsid w:val="00DB2184"/>
    <w:rsid w:val="00DB6EB8"/>
    <w:rsid w:val="00DC27B1"/>
    <w:rsid w:val="00DC478B"/>
    <w:rsid w:val="00DC4E42"/>
    <w:rsid w:val="00DC4F11"/>
    <w:rsid w:val="00DC6E79"/>
    <w:rsid w:val="00DC7045"/>
    <w:rsid w:val="00DC771E"/>
    <w:rsid w:val="00DD007C"/>
    <w:rsid w:val="00DD22D2"/>
    <w:rsid w:val="00DE0C92"/>
    <w:rsid w:val="00DE1092"/>
    <w:rsid w:val="00DE44B1"/>
    <w:rsid w:val="00DE4F02"/>
    <w:rsid w:val="00DF0217"/>
    <w:rsid w:val="00DF0BC0"/>
    <w:rsid w:val="00E014F5"/>
    <w:rsid w:val="00E03D26"/>
    <w:rsid w:val="00E0483C"/>
    <w:rsid w:val="00E04A29"/>
    <w:rsid w:val="00E06D93"/>
    <w:rsid w:val="00E16776"/>
    <w:rsid w:val="00E246ED"/>
    <w:rsid w:val="00E3079B"/>
    <w:rsid w:val="00E30D01"/>
    <w:rsid w:val="00E31F42"/>
    <w:rsid w:val="00E32B5F"/>
    <w:rsid w:val="00E34703"/>
    <w:rsid w:val="00E373AA"/>
    <w:rsid w:val="00E41C00"/>
    <w:rsid w:val="00E41FE7"/>
    <w:rsid w:val="00E53525"/>
    <w:rsid w:val="00E5521D"/>
    <w:rsid w:val="00E61012"/>
    <w:rsid w:val="00E62825"/>
    <w:rsid w:val="00E70D7B"/>
    <w:rsid w:val="00E71871"/>
    <w:rsid w:val="00E77462"/>
    <w:rsid w:val="00E778F2"/>
    <w:rsid w:val="00E815E0"/>
    <w:rsid w:val="00E82E2D"/>
    <w:rsid w:val="00E83419"/>
    <w:rsid w:val="00E8435B"/>
    <w:rsid w:val="00E84F22"/>
    <w:rsid w:val="00E85C75"/>
    <w:rsid w:val="00E8633A"/>
    <w:rsid w:val="00E8678D"/>
    <w:rsid w:val="00E90D5A"/>
    <w:rsid w:val="00E948D5"/>
    <w:rsid w:val="00EA17D0"/>
    <w:rsid w:val="00EA1F74"/>
    <w:rsid w:val="00EA2891"/>
    <w:rsid w:val="00EA545D"/>
    <w:rsid w:val="00EA5D6E"/>
    <w:rsid w:val="00EA6877"/>
    <w:rsid w:val="00EB36C2"/>
    <w:rsid w:val="00EC2782"/>
    <w:rsid w:val="00EC6F59"/>
    <w:rsid w:val="00ED12B6"/>
    <w:rsid w:val="00ED7C4D"/>
    <w:rsid w:val="00EE0D4A"/>
    <w:rsid w:val="00EE2CE0"/>
    <w:rsid w:val="00EE5B02"/>
    <w:rsid w:val="00EF2AA5"/>
    <w:rsid w:val="00EF2CF7"/>
    <w:rsid w:val="00EF4572"/>
    <w:rsid w:val="00F00105"/>
    <w:rsid w:val="00F0537F"/>
    <w:rsid w:val="00F05A15"/>
    <w:rsid w:val="00F06299"/>
    <w:rsid w:val="00F0674A"/>
    <w:rsid w:val="00F138C1"/>
    <w:rsid w:val="00F20FC2"/>
    <w:rsid w:val="00F21325"/>
    <w:rsid w:val="00F21802"/>
    <w:rsid w:val="00F23838"/>
    <w:rsid w:val="00F25A85"/>
    <w:rsid w:val="00F3106C"/>
    <w:rsid w:val="00F32AC3"/>
    <w:rsid w:val="00F34008"/>
    <w:rsid w:val="00F35669"/>
    <w:rsid w:val="00F361C0"/>
    <w:rsid w:val="00F378E2"/>
    <w:rsid w:val="00F4058A"/>
    <w:rsid w:val="00F4225E"/>
    <w:rsid w:val="00F47252"/>
    <w:rsid w:val="00F47D47"/>
    <w:rsid w:val="00F607F9"/>
    <w:rsid w:val="00F64E12"/>
    <w:rsid w:val="00F65144"/>
    <w:rsid w:val="00F723AD"/>
    <w:rsid w:val="00F77FD2"/>
    <w:rsid w:val="00F81355"/>
    <w:rsid w:val="00F81728"/>
    <w:rsid w:val="00F81FB9"/>
    <w:rsid w:val="00F820E3"/>
    <w:rsid w:val="00F82B40"/>
    <w:rsid w:val="00F82CF8"/>
    <w:rsid w:val="00F83CDC"/>
    <w:rsid w:val="00F8711C"/>
    <w:rsid w:val="00F91813"/>
    <w:rsid w:val="00F94780"/>
    <w:rsid w:val="00F95302"/>
    <w:rsid w:val="00FA2A90"/>
    <w:rsid w:val="00FA4DB7"/>
    <w:rsid w:val="00FA5905"/>
    <w:rsid w:val="00FA7614"/>
    <w:rsid w:val="00FB0499"/>
    <w:rsid w:val="00FB0B03"/>
    <w:rsid w:val="00FB0C18"/>
    <w:rsid w:val="00FB3950"/>
    <w:rsid w:val="00FC05D7"/>
    <w:rsid w:val="00FC0762"/>
    <w:rsid w:val="00FC0775"/>
    <w:rsid w:val="00FC59EC"/>
    <w:rsid w:val="00FD257D"/>
    <w:rsid w:val="00FD74D2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</w:style>
  <w:style w:type="paragraph" w:styleId="1">
    <w:name w:val="heading 1"/>
    <w:basedOn w:val="a"/>
    <w:link w:val="10"/>
    <w:uiPriority w:val="9"/>
    <w:qFormat/>
    <w:rsid w:val="00F21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1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9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679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6795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6">
    <w:name w:val="Table Grid"/>
    <w:basedOn w:val="a1"/>
    <w:uiPriority w:val="59"/>
    <w:rsid w:val="00A6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795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A6795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A679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бычный3"/>
    <w:rsid w:val="00D63F9B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a">
    <w:name w:val="Стиль"/>
    <w:rsid w:val="00696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3106C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character" w:styleId="ab">
    <w:name w:val="Hyperlink"/>
    <w:basedOn w:val="a0"/>
    <w:uiPriority w:val="99"/>
    <w:unhideWhenUsed/>
    <w:rsid w:val="0011592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D31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1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2">
    <w:name w:val="Style12"/>
    <w:basedOn w:val="a"/>
    <w:uiPriority w:val="99"/>
    <w:rsid w:val="00B155E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1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55E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4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1pt">
    <w:name w:val="Основной текст (2) + 11 pt;Полужирный"/>
    <w:basedOn w:val="a0"/>
    <w:rsid w:val="00D20B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E06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B1D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0mailrucssattributepostfix">
    <w:name w:val="a0_mailru_css_attribute_postfix"/>
    <w:basedOn w:val="a"/>
    <w:rsid w:val="00E8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B6E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6EB8"/>
  </w:style>
  <w:style w:type="paragraph" w:styleId="af">
    <w:name w:val="footer"/>
    <w:basedOn w:val="a"/>
    <w:link w:val="af0"/>
    <w:uiPriority w:val="99"/>
    <w:unhideWhenUsed/>
    <w:rsid w:val="00DB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6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7210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tiprogress.ru/seminarsforcolumn/17357.aspx?ad=64c4455d-63ff-443b-a7a6-1fc9c1054086" TargetMode="External"/><Relationship Id="rId18" Type="http://schemas.openxmlformats.org/officeDocument/2006/relationships/hyperlink" Target="http://edumarket.ru/training/tourbusiness/tourism/40194/" TargetMode="External"/><Relationship Id="rId26" Type="http://schemas.openxmlformats.org/officeDocument/2006/relationships/hyperlink" Target="http://www.cntiprogress.ru/seminarsforcolumn/15314.aspx?ad=64c4455d-63ff-443b-a7a6-1fc9c1054086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du.bakalavr-magistr.ru/seminar/upravlenie-deyatelnostyu-bibliotek-144-chasa" TargetMode="External"/><Relationship Id="rId34" Type="http://schemas.openxmlformats.org/officeDocument/2006/relationships/hyperlink" Target="http://edumarket.ru/training/tourbusiness/tourism/40194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dumarket.ru/training/management/general/114519/" TargetMode="External"/><Relationship Id="rId29" Type="http://schemas.openxmlformats.org/officeDocument/2006/relationships/hyperlink" Target="https://soc-cult.ru/zhizn-kluba/kursy-povysheniya-kvalifikatsii/event/149-distantsionnyj-kurs-sovremennye-tekhnologii-organizatsii-massovykh-meropriyatij-72-c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tiprogress.ru/seminarsforcolumn/29735.aspx?ad=64c4455d-63ff-443b-a7a6-1fc9c1054086" TargetMode="External"/><Relationship Id="rId24" Type="http://schemas.openxmlformats.org/officeDocument/2006/relationships/hyperlink" Target="https://soc-cult.ru/zhizn-kluba/kursy-povysheniya-kvalifikatsii/event/147-distantsionnyj-kurs-innovatsionnye-metodiki-organizatsii-deyatelnosti-uchrezhdeniya-kultury-72-ch.html" TargetMode="External"/><Relationship Id="rId32" Type="http://schemas.openxmlformats.org/officeDocument/2006/relationships/hyperlink" Target="http://edumarket.ru/training/management/general/114519/" TargetMode="External"/><Relationship Id="rId37" Type="http://schemas.openxmlformats.org/officeDocument/2006/relationships/hyperlink" Target="https://soc-cult.ru/zhizn-kluba/kursy-povysheniya-kvalifikatsii/event/167-kursy-osnovy-professionalnoj-deyatelnosti-rukovoditelya-uchrezhdeniya-kultury-72-ch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dumarket.ru/training/management/general/28465/" TargetMode="External"/><Relationship Id="rId23" Type="http://schemas.openxmlformats.org/officeDocument/2006/relationships/hyperlink" Target="http://www.cntiprogress.ru/seminarsforcolumn/29735.aspx?ad=64c4455d-63ff-443b-a7a6-1fc9c1054086" TargetMode="External"/><Relationship Id="rId28" Type="http://schemas.openxmlformats.org/officeDocument/2006/relationships/hyperlink" Target="https://soc-cult.ru/zhizn-kluba/kursy-povysheniya-kvalifikatsii/event/79-kursy-rukovodstvo-deyatelnostyu-tvorcheskogo-kollektiva-72-ch.html" TargetMode="External"/><Relationship Id="rId36" Type="http://schemas.openxmlformats.org/officeDocument/2006/relationships/hyperlink" Target="https://ec-pb.ru/povishenie-kvalifikatsii/turizm?_openstat=ZGlyZWN0LnlhbmRleC5ydTsyODQwMzMwNzs0NDIzOTI0MTAxO3lhbmRleC5ydTpwcmVtaXVt&amp;yclid=696083026844660843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dumarket.ru/training/management/65385/" TargetMode="External"/><Relationship Id="rId31" Type="http://schemas.openxmlformats.org/officeDocument/2006/relationships/hyperlink" Target="http://edumarket.ru/training/management/general/28465/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dumarket.ru/training/culture/23747/" TargetMode="External"/><Relationship Id="rId22" Type="http://schemas.openxmlformats.org/officeDocument/2006/relationships/hyperlink" Target="http://uc.rgdb.ru/images/main/%D0%9F%D1%80%D0%BE%D0%B3%D1%80%D0%B0%D0%BC%D0%BC%D0%B0_%D0%90%D0%BA%D1%82%D1%83%D0%B0%D0%BB%D1%8C%D0%BD%D1%8B%D0%B5_%D0%B2%D0%BE%D0%BF%D1%80%D0%BE%D1%81%D1%8B_%D0%BA%D0%BE%D0%BC%D0%BF%D0%BB%D0%B5%D0%BA%D1%82%D0%BE%D0%B2%D0%B0%D0%BD%D0%B8%D1%8F.pdf" TargetMode="External"/><Relationship Id="rId27" Type="http://schemas.openxmlformats.org/officeDocument/2006/relationships/hyperlink" Target="http://www.cntiprogress.ru/seminarsforcolumn/19645.aspx?ad=64c4455d-63ff-443b-a7a6-1fc9c1054086" TargetMode="External"/><Relationship Id="rId30" Type="http://schemas.openxmlformats.org/officeDocument/2006/relationships/hyperlink" Target="https://soc-cult.ru/zhizn-kluba/kursy-povysheniya-kvalifikatsii/event/163-kursy-sotsiokulturnoe-proektirovanie-i-upravlenie-sotsialnymi-proektami-biznes-planirovanie-v-sfere-kultury-brendirovanie-territorij-72-ch.html" TargetMode="External"/><Relationship Id="rId35" Type="http://schemas.openxmlformats.org/officeDocument/2006/relationships/hyperlink" Target="http://oxrtrud.ru/public/files/uchebnyy_plan_go_i_chs_distancionno.pdf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cntiprogress.ru/seminarsforcolumn/15314.aspx?ad=64c4455d-63ff-443b-a7a6-1fc9c1054086" TargetMode="External"/><Relationship Id="rId17" Type="http://schemas.openxmlformats.org/officeDocument/2006/relationships/hyperlink" Target="http://www.cntiprogress.ru/seminarsforcolumn/23914.aspx?ad=64c4455d-63ff-443b-a7a6-1fc9c1054086" TargetMode="External"/><Relationship Id="rId25" Type="http://schemas.openxmlformats.org/officeDocument/2006/relationships/hyperlink" Target="https://soc-cult.ru/zhizn-kluba/kursy-povysheniya-kvalifikatsii/event/172-kursy-innovatsionnye-napravleniya-tekhnologii-i-instrumenty-upravleniya-v-sfere-kultury-72-ch.html" TargetMode="External"/><Relationship Id="rId33" Type="http://schemas.openxmlformats.org/officeDocument/2006/relationships/hyperlink" Target="http://www.cntiprogress.ru/seminarsforcolumn/23914.aspx?ad=64c4455d-63ff-443b-a7a6-1fc9c1054086" TargetMode="External"/><Relationship Id="rId38" Type="http://schemas.openxmlformats.org/officeDocument/2006/relationships/hyperlink" Target="https://soc-cult.ru/zhizn-kluba/kursy-povysheniya-kvalifikatsii/event/155-kursy-organizatsionno-pravovye-osnovy-sotsialnoj-raboty-s-invalidami-72-ch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osprosvet.ru/programm/p0100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9C8C-D120-4DF1-BED0-97086CC0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22</Pages>
  <Words>8520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1111</cp:lastModifiedBy>
  <cp:revision>375</cp:revision>
  <cp:lastPrinted>2021-06-24T12:38:00Z</cp:lastPrinted>
  <dcterms:created xsi:type="dcterms:W3CDTF">2021-11-26T06:44:00Z</dcterms:created>
  <dcterms:modified xsi:type="dcterms:W3CDTF">2021-12-21T13:01:00Z</dcterms:modified>
</cp:coreProperties>
</file>